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A9C" w:rsidRPr="00340D91" w:rsidRDefault="00CD3A9C" w:rsidP="00CD3A9C">
      <w:pPr>
        <w:jc w:val="center"/>
        <w:rPr>
          <w:b/>
          <w:sz w:val="22"/>
          <w:szCs w:val="22"/>
        </w:rPr>
      </w:pPr>
      <w:r w:rsidRPr="00340D91">
        <w:rPr>
          <w:b/>
          <w:sz w:val="22"/>
          <w:szCs w:val="22"/>
        </w:rPr>
        <w:t xml:space="preserve">Технологическая карта урока </w:t>
      </w:r>
    </w:p>
    <w:p w:rsidR="00CD3A9C" w:rsidRPr="00340D91" w:rsidRDefault="00CD3A9C" w:rsidP="00CD3A9C">
      <w:pPr>
        <w:jc w:val="center"/>
        <w:rPr>
          <w:b/>
          <w:sz w:val="22"/>
          <w:szCs w:val="22"/>
        </w:rPr>
      </w:pPr>
    </w:p>
    <w:p w:rsidR="00CD3A9C" w:rsidRPr="00340D91" w:rsidRDefault="00CD3A9C" w:rsidP="00CD3A9C">
      <w:pPr>
        <w:numPr>
          <w:ilvl w:val="0"/>
          <w:numId w:val="1"/>
        </w:numPr>
        <w:rPr>
          <w:b/>
          <w:sz w:val="22"/>
          <w:szCs w:val="22"/>
        </w:rPr>
      </w:pPr>
      <w:r w:rsidRPr="00340D91">
        <w:rPr>
          <w:b/>
          <w:sz w:val="22"/>
          <w:szCs w:val="22"/>
        </w:rPr>
        <w:t>Учебный предмет: русский язык</w:t>
      </w:r>
    </w:p>
    <w:p w:rsidR="00CD3A9C" w:rsidRPr="00340D91" w:rsidRDefault="00CD3A9C" w:rsidP="00CD3A9C">
      <w:pPr>
        <w:rPr>
          <w:b/>
          <w:sz w:val="22"/>
          <w:szCs w:val="22"/>
        </w:rPr>
      </w:pPr>
    </w:p>
    <w:p w:rsidR="00CD3A9C" w:rsidRPr="00340D91" w:rsidRDefault="00CD3A9C" w:rsidP="00CD3A9C">
      <w:pPr>
        <w:rPr>
          <w:b/>
          <w:sz w:val="22"/>
          <w:szCs w:val="22"/>
        </w:rPr>
      </w:pPr>
    </w:p>
    <w:p w:rsidR="00CD3A9C" w:rsidRPr="00340D91" w:rsidRDefault="00CD3A9C" w:rsidP="00CD3A9C">
      <w:pPr>
        <w:numPr>
          <w:ilvl w:val="0"/>
          <w:numId w:val="1"/>
        </w:numPr>
        <w:rPr>
          <w:sz w:val="22"/>
          <w:szCs w:val="22"/>
        </w:rPr>
      </w:pPr>
      <w:r w:rsidRPr="00340D91">
        <w:rPr>
          <w:b/>
          <w:sz w:val="22"/>
          <w:szCs w:val="22"/>
        </w:rPr>
        <w:t xml:space="preserve">Класс: </w:t>
      </w:r>
      <w:r w:rsidR="00EC3B5E">
        <w:rPr>
          <w:sz w:val="22"/>
          <w:szCs w:val="22"/>
        </w:rPr>
        <w:t>3 «а</w:t>
      </w:r>
      <w:r w:rsidRPr="00340D91">
        <w:rPr>
          <w:sz w:val="22"/>
          <w:szCs w:val="22"/>
        </w:rPr>
        <w:t>» класс</w:t>
      </w:r>
    </w:p>
    <w:p w:rsidR="00CD3A9C" w:rsidRPr="00340D91" w:rsidRDefault="00CD3A9C" w:rsidP="00CD3A9C">
      <w:pPr>
        <w:rPr>
          <w:b/>
          <w:sz w:val="22"/>
          <w:szCs w:val="22"/>
        </w:rPr>
      </w:pPr>
    </w:p>
    <w:p w:rsidR="00CD3A9C" w:rsidRPr="00340D91" w:rsidRDefault="00CD3A9C" w:rsidP="00CD3A9C">
      <w:pPr>
        <w:rPr>
          <w:b/>
          <w:sz w:val="22"/>
          <w:szCs w:val="22"/>
        </w:rPr>
      </w:pPr>
    </w:p>
    <w:p w:rsidR="00CD3A9C" w:rsidRPr="00340D91" w:rsidRDefault="00CD3A9C" w:rsidP="00CD3A9C">
      <w:pPr>
        <w:numPr>
          <w:ilvl w:val="0"/>
          <w:numId w:val="1"/>
        </w:numPr>
        <w:rPr>
          <w:b/>
          <w:sz w:val="22"/>
          <w:szCs w:val="22"/>
        </w:rPr>
      </w:pPr>
      <w:r w:rsidRPr="00340D91">
        <w:rPr>
          <w:b/>
          <w:sz w:val="22"/>
          <w:szCs w:val="22"/>
        </w:rPr>
        <w:t>Автор УМК</w:t>
      </w:r>
      <w:proofErr w:type="gramStart"/>
      <w:r w:rsidRPr="00340D91">
        <w:rPr>
          <w:b/>
          <w:sz w:val="22"/>
          <w:szCs w:val="22"/>
        </w:rPr>
        <w:t xml:space="preserve"> :</w:t>
      </w:r>
      <w:proofErr w:type="gramEnd"/>
      <w:r w:rsidRPr="00340D91">
        <w:rPr>
          <w:sz w:val="22"/>
          <w:szCs w:val="22"/>
        </w:rPr>
        <w:t xml:space="preserve"> </w:t>
      </w:r>
      <w:proofErr w:type="spellStart"/>
      <w:r w:rsidRPr="00340D91">
        <w:rPr>
          <w:sz w:val="22"/>
          <w:szCs w:val="22"/>
        </w:rPr>
        <w:t>Н.А.Чуракова</w:t>
      </w:r>
      <w:proofErr w:type="spellEnd"/>
      <w:r w:rsidRPr="00340D91">
        <w:rPr>
          <w:sz w:val="22"/>
          <w:szCs w:val="22"/>
        </w:rPr>
        <w:t xml:space="preserve"> «Перспективная начальная школа».</w:t>
      </w:r>
    </w:p>
    <w:p w:rsidR="00CD3A9C" w:rsidRPr="00340D91" w:rsidRDefault="00CD3A9C" w:rsidP="00CD3A9C">
      <w:pPr>
        <w:rPr>
          <w:b/>
          <w:sz w:val="22"/>
          <w:szCs w:val="22"/>
        </w:rPr>
      </w:pPr>
    </w:p>
    <w:p w:rsidR="00CD3A9C" w:rsidRPr="00340D91" w:rsidRDefault="00CD3A9C" w:rsidP="00CD3A9C">
      <w:pPr>
        <w:rPr>
          <w:b/>
          <w:sz w:val="22"/>
          <w:szCs w:val="22"/>
        </w:rPr>
      </w:pPr>
    </w:p>
    <w:p w:rsidR="00CD3A9C" w:rsidRPr="00340D91" w:rsidRDefault="00CD3A9C" w:rsidP="00CD3A9C">
      <w:pPr>
        <w:numPr>
          <w:ilvl w:val="0"/>
          <w:numId w:val="1"/>
        </w:numPr>
        <w:rPr>
          <w:b/>
          <w:sz w:val="22"/>
          <w:szCs w:val="22"/>
        </w:rPr>
      </w:pPr>
      <w:r w:rsidRPr="00340D91">
        <w:rPr>
          <w:b/>
          <w:sz w:val="22"/>
          <w:szCs w:val="22"/>
        </w:rPr>
        <w:t xml:space="preserve">Тема урока: </w:t>
      </w:r>
      <w:r>
        <w:rPr>
          <w:sz w:val="22"/>
          <w:szCs w:val="22"/>
        </w:rPr>
        <w:t>Безударные окончания существительных в ед</w:t>
      </w:r>
      <w:proofErr w:type="gramStart"/>
      <w:r>
        <w:rPr>
          <w:sz w:val="22"/>
          <w:szCs w:val="22"/>
        </w:rPr>
        <w:t>.ч</w:t>
      </w:r>
      <w:proofErr w:type="gramEnd"/>
      <w:r>
        <w:rPr>
          <w:sz w:val="22"/>
          <w:szCs w:val="22"/>
        </w:rPr>
        <w:t>исле. Окончания существительных 1 и 2 склонения.</w:t>
      </w:r>
    </w:p>
    <w:p w:rsidR="00CD3A9C" w:rsidRPr="00340D91" w:rsidRDefault="00CD3A9C" w:rsidP="00CD3A9C">
      <w:pPr>
        <w:rPr>
          <w:b/>
          <w:sz w:val="22"/>
          <w:szCs w:val="22"/>
        </w:rPr>
      </w:pPr>
    </w:p>
    <w:p w:rsidR="00CD3A9C" w:rsidRPr="00340D91" w:rsidRDefault="00CD3A9C" w:rsidP="00CD3A9C">
      <w:pPr>
        <w:rPr>
          <w:b/>
          <w:sz w:val="22"/>
          <w:szCs w:val="22"/>
        </w:rPr>
      </w:pPr>
    </w:p>
    <w:p w:rsidR="00CD3A9C" w:rsidRPr="00340D91" w:rsidRDefault="00CD3A9C" w:rsidP="00CD3A9C">
      <w:pPr>
        <w:numPr>
          <w:ilvl w:val="0"/>
          <w:numId w:val="1"/>
        </w:numPr>
        <w:rPr>
          <w:b/>
          <w:sz w:val="22"/>
          <w:szCs w:val="22"/>
        </w:rPr>
      </w:pPr>
      <w:r w:rsidRPr="00340D91">
        <w:rPr>
          <w:b/>
          <w:sz w:val="22"/>
          <w:szCs w:val="22"/>
        </w:rPr>
        <w:t xml:space="preserve">Тип урока: </w:t>
      </w:r>
      <w:r w:rsidRPr="00340D91">
        <w:rPr>
          <w:sz w:val="22"/>
          <w:szCs w:val="22"/>
        </w:rPr>
        <w:t>урок комбинированный</w:t>
      </w:r>
    </w:p>
    <w:p w:rsidR="00CD3A9C" w:rsidRPr="00340D91" w:rsidRDefault="00CD3A9C" w:rsidP="00CD3A9C">
      <w:pPr>
        <w:rPr>
          <w:b/>
          <w:sz w:val="22"/>
          <w:szCs w:val="22"/>
        </w:rPr>
      </w:pPr>
    </w:p>
    <w:p w:rsidR="00CD3A9C" w:rsidRPr="00340D91" w:rsidRDefault="00CD3A9C" w:rsidP="00CD3A9C">
      <w:pPr>
        <w:rPr>
          <w:b/>
          <w:sz w:val="22"/>
          <w:szCs w:val="22"/>
        </w:rPr>
      </w:pPr>
    </w:p>
    <w:p w:rsidR="00CD3A9C" w:rsidRPr="00340D91" w:rsidRDefault="00CD3A9C" w:rsidP="00CD3A9C">
      <w:pPr>
        <w:numPr>
          <w:ilvl w:val="0"/>
          <w:numId w:val="1"/>
        </w:numPr>
        <w:spacing w:line="360" w:lineRule="auto"/>
        <w:rPr>
          <w:b/>
          <w:sz w:val="22"/>
          <w:szCs w:val="22"/>
        </w:rPr>
      </w:pPr>
      <w:proofErr w:type="spellStart"/>
      <w:r w:rsidRPr="00340D91">
        <w:rPr>
          <w:b/>
          <w:sz w:val="22"/>
          <w:szCs w:val="22"/>
        </w:rPr>
        <w:t>Деятельностная</w:t>
      </w:r>
      <w:proofErr w:type="spellEnd"/>
      <w:r w:rsidRPr="00340D91">
        <w:rPr>
          <w:b/>
          <w:sz w:val="22"/>
          <w:szCs w:val="22"/>
        </w:rPr>
        <w:t xml:space="preserve"> цель: </w:t>
      </w:r>
      <w:r w:rsidRPr="00340D91">
        <w:rPr>
          <w:sz w:val="22"/>
          <w:szCs w:val="22"/>
        </w:rPr>
        <w:t>формирование способности учащихся к новому способу действия, связанному с построением структуры изученных понятий и алгоритмов.</w:t>
      </w:r>
    </w:p>
    <w:p w:rsidR="00CD3A9C" w:rsidRPr="00340D91" w:rsidRDefault="00CD3A9C" w:rsidP="00CD3A9C">
      <w:pPr>
        <w:spacing w:line="360" w:lineRule="auto"/>
        <w:rPr>
          <w:b/>
          <w:sz w:val="22"/>
          <w:szCs w:val="22"/>
        </w:rPr>
      </w:pPr>
    </w:p>
    <w:p w:rsidR="00CD3A9C" w:rsidRPr="00340D91" w:rsidRDefault="00CD3A9C" w:rsidP="00CD3A9C">
      <w:pPr>
        <w:numPr>
          <w:ilvl w:val="0"/>
          <w:numId w:val="1"/>
        </w:numPr>
        <w:spacing w:line="360" w:lineRule="auto"/>
        <w:rPr>
          <w:b/>
          <w:sz w:val="22"/>
          <w:szCs w:val="22"/>
        </w:rPr>
      </w:pPr>
      <w:r w:rsidRPr="00340D91">
        <w:rPr>
          <w:b/>
          <w:sz w:val="22"/>
          <w:szCs w:val="22"/>
        </w:rPr>
        <w:t xml:space="preserve">Содержательная цель: </w:t>
      </w:r>
      <w:r w:rsidRPr="00340D91">
        <w:rPr>
          <w:sz w:val="22"/>
          <w:szCs w:val="22"/>
        </w:rPr>
        <w:t>расширение понятийной базы за счёт включения в неё новых элементов, контроль и самоконтроль изученных понятий и алгоритмов.</w:t>
      </w:r>
    </w:p>
    <w:p w:rsidR="00CD3A9C" w:rsidRPr="00340D91" w:rsidRDefault="00CD3A9C" w:rsidP="00CD3A9C">
      <w:pPr>
        <w:spacing w:line="360" w:lineRule="auto"/>
        <w:rPr>
          <w:b/>
          <w:sz w:val="22"/>
          <w:szCs w:val="22"/>
        </w:rPr>
      </w:pPr>
    </w:p>
    <w:p w:rsidR="00CD3A9C" w:rsidRPr="009D2AD5" w:rsidRDefault="00CD3A9C" w:rsidP="00CD3A9C">
      <w:pPr>
        <w:numPr>
          <w:ilvl w:val="0"/>
          <w:numId w:val="1"/>
        </w:numPr>
        <w:jc w:val="both"/>
        <w:rPr>
          <w:b/>
        </w:rPr>
      </w:pPr>
      <w:r w:rsidRPr="00340D91">
        <w:rPr>
          <w:b/>
        </w:rPr>
        <w:t xml:space="preserve">Предметные: </w:t>
      </w:r>
    </w:p>
    <w:p w:rsidR="00CD3A9C" w:rsidRPr="009D2AD5" w:rsidRDefault="00CD3A9C" w:rsidP="00CD3A9C">
      <w:pPr>
        <w:ind w:left="720"/>
        <w:jc w:val="both"/>
        <w:rPr>
          <w:b/>
        </w:rPr>
      </w:pPr>
      <w:r w:rsidRPr="005A3977">
        <w:rPr>
          <w:b/>
        </w:rPr>
        <w:t xml:space="preserve">Уметь </w:t>
      </w:r>
      <w:r w:rsidRPr="005A3977">
        <w:t>правильно писать безударные о</w:t>
      </w:r>
      <w:r>
        <w:t>кончания существительных в един</w:t>
      </w:r>
      <w:r w:rsidRPr="005A3977">
        <w:t>ст</w:t>
      </w:r>
      <w:r>
        <w:t>венном числе; определять склоне</w:t>
      </w:r>
      <w:r w:rsidRPr="005A3977">
        <w:t>ние, число и</w:t>
      </w:r>
      <w:r>
        <w:t xml:space="preserve"> падеж существительно</w:t>
      </w:r>
      <w:r w:rsidRPr="005A3977">
        <w:t>го</w:t>
      </w:r>
      <w:r>
        <w:t>; правильно писать окончания су</w:t>
      </w:r>
      <w:r w:rsidRPr="005A3977">
        <w:t>ществительных 1- и 2-го склонения</w:t>
      </w:r>
      <w:r>
        <w:t xml:space="preserve">; </w:t>
      </w:r>
      <w:r w:rsidRPr="00340D91">
        <w:t>уметь определять склонение имени существительного, правильно писать падежные окончания существительных; работать с Орфографическим словарём, с Обратным, Толковым и Словарём устойчивых выражений.</w:t>
      </w:r>
    </w:p>
    <w:p w:rsidR="00CD3A9C" w:rsidRPr="00340D91" w:rsidRDefault="00CD3A9C" w:rsidP="00CD3A9C">
      <w:pPr>
        <w:jc w:val="both"/>
        <w:rPr>
          <w:b/>
        </w:rPr>
      </w:pPr>
    </w:p>
    <w:p w:rsidR="00CD3A9C" w:rsidRPr="00340D91" w:rsidRDefault="00CD3A9C" w:rsidP="00CD3A9C">
      <w:pPr>
        <w:numPr>
          <w:ilvl w:val="0"/>
          <w:numId w:val="1"/>
        </w:numPr>
        <w:rPr>
          <w:b/>
          <w:bCs/>
        </w:rPr>
      </w:pPr>
      <w:r w:rsidRPr="00340D91">
        <w:rPr>
          <w:b/>
          <w:bCs/>
        </w:rPr>
        <w:t>Личностные:</w:t>
      </w:r>
      <w:r w:rsidRPr="00340D91">
        <w:t xml:space="preserve"> в самостоятельно созданных ситуациях общения и сотрудничества, опираясь на общие для всех простые правила поведения, делать выбор, какой поступок совершить.</w:t>
      </w:r>
    </w:p>
    <w:p w:rsidR="00CD3A9C" w:rsidRPr="00340D91" w:rsidRDefault="00CD3A9C" w:rsidP="00CD3A9C">
      <w:pPr>
        <w:numPr>
          <w:ilvl w:val="0"/>
          <w:numId w:val="1"/>
        </w:numPr>
      </w:pPr>
      <w:r w:rsidRPr="00340D91">
        <w:rPr>
          <w:b/>
          <w:bCs/>
        </w:rPr>
        <w:t>Регулятивные:</w:t>
      </w:r>
      <w:r w:rsidRPr="00340D91">
        <w:t xml:space="preserve">  самостоятельно формулировать цели урока после предварительного обсуждения;</w:t>
      </w:r>
      <w:r w:rsidRPr="00340D91">
        <w:rPr>
          <w:b/>
          <w:bCs/>
        </w:rPr>
        <w:t xml:space="preserve"> у</w:t>
      </w:r>
      <w:r w:rsidRPr="00340D91">
        <w:t>читься, совместно с учителем, обнаруживать и формулировать учебную проблему; составлять план решения проблемы (задачи) совместно с учителем.</w:t>
      </w:r>
    </w:p>
    <w:p w:rsidR="00CD3A9C" w:rsidRDefault="00CD3A9C" w:rsidP="00CD3A9C">
      <w:pPr>
        <w:numPr>
          <w:ilvl w:val="0"/>
          <w:numId w:val="1"/>
        </w:numPr>
      </w:pPr>
      <w:r w:rsidRPr="00340D91">
        <w:rPr>
          <w:b/>
          <w:bCs/>
        </w:rPr>
        <w:t>Познавательные: о</w:t>
      </w:r>
      <w:r w:rsidRPr="00340D91">
        <w:t xml:space="preserve">риентироваться в своей системе знаний: самостоятельно предполагать, какая информация нужна для решения учебной задачи в один шаг; перерабатывать полученную информацию: </w:t>
      </w:r>
      <w:r w:rsidRPr="00340D91">
        <w:rPr>
          <w:i/>
          <w:iCs/>
        </w:rPr>
        <w:t>делать выводы</w:t>
      </w:r>
      <w:r w:rsidRPr="00340D91">
        <w:t xml:space="preserve"> на основе обобщения знаний</w:t>
      </w:r>
    </w:p>
    <w:p w:rsidR="00CD3A9C" w:rsidRPr="009D2AD5" w:rsidRDefault="00CD3A9C" w:rsidP="00CD3A9C">
      <w:pPr>
        <w:numPr>
          <w:ilvl w:val="0"/>
          <w:numId w:val="1"/>
        </w:numPr>
      </w:pPr>
      <w:r w:rsidRPr="009D2AD5">
        <w:rPr>
          <w:b/>
        </w:rPr>
        <w:t xml:space="preserve">Коммуникативные: </w:t>
      </w:r>
      <w:r w:rsidRPr="005A3977">
        <w:t xml:space="preserve">донести свою позицию до других: </w:t>
      </w:r>
      <w:r w:rsidRPr="009D2AD5">
        <w:rPr>
          <w:i/>
          <w:iCs/>
        </w:rPr>
        <w:t>высказывать</w:t>
      </w:r>
      <w:r w:rsidRPr="005A3977">
        <w:t xml:space="preserve"> свою точку зрения и пытаться её </w:t>
      </w:r>
      <w:r w:rsidRPr="009D2AD5">
        <w:rPr>
          <w:i/>
          <w:iCs/>
        </w:rPr>
        <w:t>обосновать</w:t>
      </w:r>
      <w:r>
        <w:t>, приводя аргументы.</w:t>
      </w:r>
    </w:p>
    <w:p w:rsidR="00CD3A9C" w:rsidRPr="00340D91" w:rsidRDefault="00CD3A9C" w:rsidP="00CD3A9C">
      <w:pPr>
        <w:spacing w:line="360" w:lineRule="auto"/>
        <w:rPr>
          <w:b/>
          <w:sz w:val="22"/>
          <w:szCs w:val="22"/>
        </w:rPr>
      </w:pPr>
    </w:p>
    <w:tbl>
      <w:tblPr>
        <w:tblpPr w:leftFromText="180" w:rightFromText="180" w:vertAnchor="text" w:horzAnchor="margin" w:tblpY="-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410"/>
        <w:gridCol w:w="3685"/>
        <w:gridCol w:w="3878"/>
        <w:gridCol w:w="2926"/>
      </w:tblGrid>
      <w:tr w:rsidR="00CD3A9C" w:rsidRPr="00340D91" w:rsidTr="003D5A07">
        <w:tc>
          <w:tcPr>
            <w:tcW w:w="2518" w:type="dxa"/>
          </w:tcPr>
          <w:p w:rsidR="00CD3A9C" w:rsidRPr="00340D91" w:rsidRDefault="00CD3A9C" w:rsidP="003D5A07">
            <w:pPr>
              <w:spacing w:line="360" w:lineRule="auto"/>
              <w:rPr>
                <w:b/>
              </w:rPr>
            </w:pPr>
            <w:r w:rsidRPr="00340D91">
              <w:rPr>
                <w:b/>
                <w:sz w:val="22"/>
                <w:szCs w:val="22"/>
              </w:rPr>
              <w:lastRenderedPageBreak/>
              <w:t>Этапы урока.</w:t>
            </w:r>
          </w:p>
        </w:tc>
        <w:tc>
          <w:tcPr>
            <w:tcW w:w="2410" w:type="dxa"/>
          </w:tcPr>
          <w:p w:rsidR="00CD3A9C" w:rsidRPr="00340D91" w:rsidRDefault="00CD3A9C" w:rsidP="003D5A07">
            <w:pPr>
              <w:spacing w:line="360" w:lineRule="auto"/>
              <w:rPr>
                <w:b/>
              </w:rPr>
            </w:pPr>
            <w:r w:rsidRPr="00340D91">
              <w:rPr>
                <w:b/>
                <w:sz w:val="22"/>
                <w:szCs w:val="22"/>
              </w:rPr>
              <w:t>Цели этапа</w:t>
            </w:r>
          </w:p>
        </w:tc>
        <w:tc>
          <w:tcPr>
            <w:tcW w:w="3685" w:type="dxa"/>
          </w:tcPr>
          <w:p w:rsidR="00CD3A9C" w:rsidRPr="00340D91" w:rsidRDefault="00CD3A9C" w:rsidP="003D5A07">
            <w:pPr>
              <w:spacing w:line="360" w:lineRule="auto"/>
              <w:rPr>
                <w:b/>
              </w:rPr>
            </w:pPr>
            <w:r w:rsidRPr="00340D91">
              <w:rPr>
                <w:b/>
                <w:sz w:val="22"/>
                <w:szCs w:val="22"/>
              </w:rPr>
              <w:t>Деятельность учителя</w:t>
            </w:r>
          </w:p>
        </w:tc>
        <w:tc>
          <w:tcPr>
            <w:tcW w:w="3878" w:type="dxa"/>
          </w:tcPr>
          <w:p w:rsidR="00CD3A9C" w:rsidRPr="00340D91" w:rsidRDefault="00CD3A9C" w:rsidP="003D5A07">
            <w:pPr>
              <w:spacing w:line="360" w:lineRule="auto"/>
              <w:rPr>
                <w:b/>
              </w:rPr>
            </w:pPr>
            <w:r w:rsidRPr="00340D91">
              <w:rPr>
                <w:b/>
                <w:sz w:val="22"/>
                <w:szCs w:val="22"/>
              </w:rPr>
              <w:t xml:space="preserve">Деятельность учащихся </w:t>
            </w:r>
          </w:p>
        </w:tc>
        <w:tc>
          <w:tcPr>
            <w:tcW w:w="2926" w:type="dxa"/>
          </w:tcPr>
          <w:p w:rsidR="00CD3A9C" w:rsidRPr="00340D91" w:rsidRDefault="00CD3A9C" w:rsidP="003D5A07">
            <w:pPr>
              <w:spacing w:line="360" w:lineRule="auto"/>
              <w:rPr>
                <w:b/>
              </w:rPr>
            </w:pPr>
            <w:r w:rsidRPr="00340D91">
              <w:rPr>
                <w:b/>
                <w:sz w:val="22"/>
                <w:szCs w:val="22"/>
              </w:rPr>
              <w:t>Планируемые результаты</w:t>
            </w:r>
          </w:p>
        </w:tc>
      </w:tr>
      <w:tr w:rsidR="00CD3A9C" w:rsidRPr="00340D91" w:rsidTr="003D5A07">
        <w:tc>
          <w:tcPr>
            <w:tcW w:w="2518" w:type="dxa"/>
          </w:tcPr>
          <w:p w:rsidR="00CD3A9C" w:rsidRPr="00340D91" w:rsidRDefault="00CD3A9C" w:rsidP="003D5A07">
            <w:pPr>
              <w:spacing w:line="360" w:lineRule="auto"/>
            </w:pPr>
            <w:r w:rsidRPr="00340D91">
              <w:rPr>
                <w:sz w:val="22"/>
                <w:szCs w:val="22"/>
              </w:rPr>
              <w:t>1.Организационный момент</w:t>
            </w:r>
          </w:p>
        </w:tc>
        <w:tc>
          <w:tcPr>
            <w:tcW w:w="2410" w:type="dxa"/>
          </w:tcPr>
          <w:p w:rsidR="00CD3A9C" w:rsidRPr="00340D91" w:rsidRDefault="00CD3A9C" w:rsidP="003D5A07">
            <w:pPr>
              <w:rPr>
                <w:b/>
              </w:rPr>
            </w:pPr>
            <w:r w:rsidRPr="00340D91">
              <w:rPr>
                <w:sz w:val="22"/>
                <w:szCs w:val="22"/>
              </w:rPr>
              <w:t>Организовать рабочее место; обеспечить мотивацию учащихся</w:t>
            </w:r>
          </w:p>
        </w:tc>
        <w:tc>
          <w:tcPr>
            <w:tcW w:w="3685" w:type="dxa"/>
          </w:tcPr>
          <w:p w:rsidR="00CD3A9C" w:rsidRPr="007E04AA" w:rsidRDefault="00CD3A9C" w:rsidP="003D5A07">
            <w:pPr>
              <w:rPr>
                <w:u w:val="single"/>
              </w:rPr>
            </w:pPr>
            <w:proofErr w:type="gramStart"/>
            <w:r w:rsidRPr="007E04AA">
              <w:rPr>
                <w:sz w:val="22"/>
                <w:szCs w:val="22"/>
                <w:u w:val="single"/>
              </w:rPr>
              <w:t>Контроль за</w:t>
            </w:r>
            <w:proofErr w:type="gramEnd"/>
            <w:r w:rsidRPr="007E04AA">
              <w:rPr>
                <w:sz w:val="22"/>
                <w:szCs w:val="22"/>
                <w:u w:val="single"/>
              </w:rPr>
              <w:t xml:space="preserve"> организацией рабочего места.</w:t>
            </w:r>
          </w:p>
          <w:p w:rsidR="00CD3A9C" w:rsidRPr="007E04AA" w:rsidRDefault="00CD3A9C" w:rsidP="003D5A07">
            <w:pPr>
              <w:rPr>
                <w:u w:val="single"/>
              </w:rPr>
            </w:pPr>
            <w:r w:rsidRPr="007E04AA">
              <w:rPr>
                <w:sz w:val="22"/>
                <w:szCs w:val="22"/>
                <w:u w:val="single"/>
              </w:rPr>
              <w:t>Создаёт эмоциональный настрой на урок.</w:t>
            </w:r>
          </w:p>
          <w:p w:rsidR="00CD3A9C" w:rsidRPr="002B0AEB" w:rsidRDefault="00CD3A9C" w:rsidP="003D5A07">
            <w:pPr>
              <w:rPr>
                <w:b/>
              </w:rPr>
            </w:pPr>
            <w:r>
              <w:t xml:space="preserve">- </w:t>
            </w:r>
            <w:r w:rsidRPr="002B0AEB">
              <w:rPr>
                <w:sz w:val="22"/>
                <w:szCs w:val="22"/>
              </w:rPr>
              <w:t xml:space="preserve">Сегодня нас ждет большая работа. Справиться с ней могут </w:t>
            </w:r>
            <w:r w:rsidRPr="00B92A94">
              <w:rPr>
                <w:b/>
                <w:sz w:val="22"/>
                <w:szCs w:val="22"/>
              </w:rPr>
              <w:t>внимательные</w:t>
            </w:r>
            <w:r w:rsidRPr="002B0AEB">
              <w:rPr>
                <w:sz w:val="22"/>
                <w:szCs w:val="22"/>
              </w:rPr>
              <w:t xml:space="preserve">, любознательные, </w:t>
            </w:r>
            <w:r w:rsidRPr="002B0AEB">
              <w:rPr>
                <w:b/>
                <w:sz w:val="22"/>
                <w:szCs w:val="22"/>
              </w:rPr>
              <w:t>трудолюбивые</w:t>
            </w:r>
            <w:r w:rsidRPr="002B0AEB">
              <w:rPr>
                <w:sz w:val="22"/>
                <w:szCs w:val="22"/>
              </w:rPr>
              <w:t xml:space="preserve"> и дружные ребята.</w:t>
            </w:r>
            <w:r w:rsidRPr="002B0AEB">
              <w:rPr>
                <w:b/>
                <w:sz w:val="22"/>
                <w:szCs w:val="22"/>
              </w:rPr>
              <w:t xml:space="preserve"> </w:t>
            </w:r>
          </w:p>
          <w:p w:rsidR="003F76D6" w:rsidRPr="00B92A94" w:rsidRDefault="00CD3A9C" w:rsidP="003F76D6">
            <w:pPr>
              <w:pStyle w:val="a4"/>
              <w:spacing w:before="0" w:beforeAutospacing="0" w:after="0" w:afterAutospacing="0"/>
              <w:rPr>
                <w:b/>
              </w:rPr>
            </w:pPr>
            <w:proofErr w:type="gramStart"/>
            <w:r w:rsidRPr="002B0AEB">
              <w:rPr>
                <w:sz w:val="22"/>
                <w:szCs w:val="22"/>
              </w:rPr>
              <w:t xml:space="preserve">–На уроке понадобятся: учебники, ручки, тетради, внимательные глаза, чуткие уши, ловкие руки, сообразительные головы, а самое главное – хорошее настроение.  </w:t>
            </w:r>
            <w:r>
              <w:rPr>
                <w:sz w:val="22"/>
                <w:szCs w:val="22"/>
              </w:rPr>
              <w:t xml:space="preserve">- - </w:t>
            </w:r>
            <w:proofErr w:type="gramEnd"/>
          </w:p>
          <w:p w:rsidR="00CD3A9C" w:rsidRPr="00A8344A" w:rsidRDefault="00CD3A9C" w:rsidP="00E8408E">
            <w:pPr>
              <w:pStyle w:val="a5"/>
              <w:jc w:val="both"/>
              <w:rPr>
                <w:rFonts w:ascii="Times New Roman" w:hAnsi="Times New Roman"/>
              </w:rPr>
            </w:pPr>
            <w:r w:rsidRPr="00B92A94">
              <w:rPr>
                <w:rFonts w:ascii="Times New Roman" w:hAnsi="Times New Roman"/>
                <w:b/>
              </w:rPr>
              <w:t>Откройте тетради и запишите число.</w:t>
            </w:r>
          </w:p>
        </w:tc>
        <w:tc>
          <w:tcPr>
            <w:tcW w:w="3878" w:type="dxa"/>
          </w:tcPr>
          <w:p w:rsidR="00CD3A9C" w:rsidRPr="007E04AA" w:rsidRDefault="00CD3A9C" w:rsidP="003D5A07">
            <w:pPr>
              <w:rPr>
                <w:u w:val="single"/>
              </w:rPr>
            </w:pPr>
            <w:r w:rsidRPr="007E04AA">
              <w:rPr>
                <w:sz w:val="22"/>
                <w:szCs w:val="22"/>
                <w:u w:val="single"/>
              </w:rPr>
              <w:t>Организация рабочего места.</w:t>
            </w:r>
          </w:p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Pr="00340D91" w:rsidRDefault="00CD3A9C" w:rsidP="003D5A07">
            <w:r>
              <w:rPr>
                <w:sz w:val="22"/>
                <w:szCs w:val="22"/>
              </w:rPr>
              <w:t>Записывают  число и классная работа</w:t>
            </w:r>
          </w:p>
        </w:tc>
        <w:tc>
          <w:tcPr>
            <w:tcW w:w="2926" w:type="dxa"/>
          </w:tcPr>
          <w:p w:rsidR="00CD3A9C" w:rsidRPr="003B10AB" w:rsidRDefault="00CD3A9C" w:rsidP="003D5A07">
            <w:r w:rsidRPr="003B10AB">
              <w:rPr>
                <w:sz w:val="22"/>
                <w:szCs w:val="22"/>
                <w:u w:val="single"/>
              </w:rPr>
              <w:t>Развития</w:t>
            </w:r>
            <w:r w:rsidRPr="003B10AB">
              <w:rPr>
                <w:sz w:val="22"/>
                <w:szCs w:val="22"/>
              </w:rPr>
              <w:t xml:space="preserve"> познавательных интересов, учебных мотивов</w:t>
            </w:r>
          </w:p>
        </w:tc>
      </w:tr>
      <w:tr w:rsidR="00CD3A9C" w:rsidRPr="00340D91" w:rsidTr="003D5A07">
        <w:tc>
          <w:tcPr>
            <w:tcW w:w="2518" w:type="dxa"/>
          </w:tcPr>
          <w:p w:rsidR="00CD3A9C" w:rsidRPr="00340D91" w:rsidRDefault="00CD3A9C" w:rsidP="003D5A07">
            <w:pPr>
              <w:pStyle w:val="Standard"/>
              <w:widowControl w:val="0"/>
              <w:spacing w:before="100" w:after="10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0D9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340D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.Мотивация к учебной деятельности.</w:t>
            </w:r>
            <w:r w:rsidRPr="00340D91">
              <w:rPr>
                <w:rFonts w:ascii="Times New Roman" w:hAnsi="Times New Roman"/>
              </w:rPr>
              <w:t xml:space="preserve"> Постановка учебной задачи.</w:t>
            </w:r>
          </w:p>
          <w:p w:rsidR="00CD3A9C" w:rsidRPr="00340D91" w:rsidRDefault="00CD3A9C" w:rsidP="003D5A07">
            <w:pPr>
              <w:spacing w:line="360" w:lineRule="auto"/>
            </w:pPr>
          </w:p>
        </w:tc>
        <w:tc>
          <w:tcPr>
            <w:tcW w:w="2410" w:type="dxa"/>
          </w:tcPr>
          <w:p w:rsidR="00CD3A9C" w:rsidRPr="00340D91" w:rsidRDefault="00CD3A9C" w:rsidP="003D5A07">
            <w:r w:rsidRPr="00340D91">
              <w:rPr>
                <w:sz w:val="22"/>
                <w:szCs w:val="22"/>
              </w:rPr>
              <w:t>1) включить учащихся в учебную деятельность;</w:t>
            </w:r>
          </w:p>
          <w:p w:rsidR="00CD3A9C" w:rsidRPr="00340D91" w:rsidRDefault="00CD3A9C" w:rsidP="003D5A07">
            <w:pPr>
              <w:rPr>
                <w:spacing w:val="-4"/>
              </w:rPr>
            </w:pPr>
            <w:r w:rsidRPr="00340D91">
              <w:rPr>
                <w:spacing w:val="-4"/>
                <w:sz w:val="22"/>
                <w:szCs w:val="22"/>
              </w:rPr>
              <w:t xml:space="preserve">2) определить содержательные рамки урока </w:t>
            </w:r>
          </w:p>
          <w:p w:rsidR="00CD3A9C" w:rsidRPr="00340D91" w:rsidRDefault="00CD3A9C" w:rsidP="003D5A07">
            <w:r w:rsidRPr="00340D91">
              <w:rPr>
                <w:sz w:val="22"/>
                <w:szCs w:val="22"/>
              </w:rPr>
              <w:t>3)мотивировать учащихся посредством создания условий для возникновения внутренней потребности включения в учебную деятельность</w:t>
            </w:r>
          </w:p>
        </w:tc>
        <w:tc>
          <w:tcPr>
            <w:tcW w:w="3685" w:type="dxa"/>
          </w:tcPr>
          <w:p w:rsidR="00CD3A9C" w:rsidRDefault="00CD3A9C" w:rsidP="003D5A07">
            <w:r>
              <w:t xml:space="preserve">- </w:t>
            </w:r>
            <w:r w:rsidR="003F76D6">
              <w:t xml:space="preserve">Давайте откроем содержание учебника </w:t>
            </w:r>
            <w:proofErr w:type="gramStart"/>
            <w:r w:rsidR="003F76D6">
              <w:t>на</w:t>
            </w:r>
            <w:proofErr w:type="gramEnd"/>
            <w:r w:rsidR="003F76D6">
              <w:t xml:space="preserve"> с.3. На какой странице мы сегодня будем работать? Прочитайте тему сегодняшнего урока.</w:t>
            </w:r>
          </w:p>
          <w:p w:rsidR="00CD3A9C" w:rsidRDefault="00CD3A9C" w:rsidP="003D5A07">
            <w:r w:rsidRPr="00833255">
              <w:t>«</w:t>
            </w:r>
            <w:r w:rsidRPr="00833255">
              <w:rPr>
                <w:i/>
                <w:iCs/>
              </w:rPr>
              <w:t>Безударные око</w:t>
            </w:r>
            <w:r>
              <w:rPr>
                <w:i/>
                <w:iCs/>
              </w:rPr>
              <w:t>н</w:t>
            </w:r>
            <w:r w:rsidRPr="00833255">
              <w:rPr>
                <w:i/>
                <w:iCs/>
              </w:rPr>
              <w:t xml:space="preserve">чания </w:t>
            </w:r>
            <w:proofErr w:type="spellStart"/>
            <w:r w:rsidRPr="00833255">
              <w:rPr>
                <w:i/>
                <w:iCs/>
              </w:rPr>
              <w:t>с</w:t>
            </w:r>
            <w:r>
              <w:rPr>
                <w:i/>
                <w:iCs/>
              </w:rPr>
              <w:t>ущ-ых</w:t>
            </w:r>
            <w:proofErr w:type="spellEnd"/>
            <w:r>
              <w:rPr>
                <w:i/>
                <w:iCs/>
              </w:rPr>
              <w:t xml:space="preserve"> 1 и 2 склонения в ед</w:t>
            </w:r>
            <w:proofErr w:type="gramStart"/>
            <w:r>
              <w:rPr>
                <w:i/>
                <w:iCs/>
              </w:rPr>
              <w:t>.ч</w:t>
            </w:r>
            <w:proofErr w:type="gramEnd"/>
            <w:r>
              <w:rPr>
                <w:i/>
                <w:iCs/>
              </w:rPr>
              <w:t>исле</w:t>
            </w:r>
            <w:r w:rsidRPr="00833255">
              <w:t>»</w:t>
            </w:r>
          </w:p>
          <w:p w:rsidR="003F76D6" w:rsidRPr="00BB28AA" w:rsidRDefault="003F76D6" w:rsidP="003D5A07">
            <w:r>
              <w:t xml:space="preserve">-Давайте </w:t>
            </w:r>
            <w:proofErr w:type="gramStart"/>
            <w:r>
              <w:t>предп</w:t>
            </w:r>
            <w:r w:rsidR="00BB28AA">
              <w:t>оложим</w:t>
            </w:r>
            <w:proofErr w:type="gramEnd"/>
            <w:r w:rsidR="00BB28AA">
              <w:t xml:space="preserve"> какова цель нашего урока?</w:t>
            </w:r>
          </w:p>
          <w:p w:rsidR="00CD3A9C" w:rsidRDefault="00CD3A9C" w:rsidP="003D5A07">
            <w:pPr>
              <w:jc w:val="both"/>
            </w:pPr>
            <w:r>
              <w:t>-</w:t>
            </w:r>
            <w:r w:rsidRPr="00833255">
              <w:t>Какие задачи поставим на уроке</w:t>
            </w:r>
            <w:r>
              <w:t>, путешествуя в страну падежных окончаний</w:t>
            </w:r>
            <w:r w:rsidR="003F76D6">
              <w:t>?</w:t>
            </w:r>
          </w:p>
          <w:p w:rsidR="00CD3A9C" w:rsidRPr="00833255" w:rsidRDefault="00CD3A9C" w:rsidP="003D5A07">
            <w:pPr>
              <w:jc w:val="both"/>
            </w:pPr>
            <w:r>
              <w:t xml:space="preserve">- </w:t>
            </w:r>
            <w:r w:rsidRPr="00833255">
              <w:t>Что  нужно будет повторить?</w:t>
            </w:r>
          </w:p>
          <w:p w:rsidR="00CD3A9C" w:rsidRDefault="00CD3A9C" w:rsidP="003D5A07">
            <w:pPr>
              <w:rPr>
                <w:u w:val="single"/>
              </w:rPr>
            </w:pPr>
            <w:r>
              <w:t xml:space="preserve"> </w:t>
            </w:r>
          </w:p>
          <w:p w:rsidR="00CD3A9C" w:rsidRDefault="00CD3A9C" w:rsidP="003D5A07">
            <w:pPr>
              <w:spacing w:line="360" w:lineRule="auto"/>
              <w:rPr>
                <w:u w:val="single"/>
              </w:rPr>
            </w:pPr>
          </w:p>
          <w:p w:rsidR="00CD3A9C" w:rsidRPr="00340D91" w:rsidRDefault="00CD3A9C" w:rsidP="003D5A07"/>
        </w:tc>
        <w:tc>
          <w:tcPr>
            <w:tcW w:w="3878" w:type="dxa"/>
          </w:tcPr>
          <w:p w:rsidR="00CD3A9C" w:rsidRDefault="00CD3A9C" w:rsidP="003D5A07">
            <w:pPr>
              <w:spacing w:line="360" w:lineRule="auto"/>
              <w:rPr>
                <w:u w:val="single"/>
              </w:rPr>
            </w:pPr>
            <w:r w:rsidRPr="00340D91">
              <w:rPr>
                <w:sz w:val="22"/>
                <w:szCs w:val="22"/>
                <w:u w:val="single"/>
              </w:rPr>
              <w:t>Читают тему урока</w:t>
            </w:r>
          </w:p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Отвечают на вопросы учителя</w:t>
            </w: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Pr="00340D91" w:rsidRDefault="00CD3A9C" w:rsidP="003D5A07">
            <w:pPr>
              <w:rPr>
                <w:sz w:val="32"/>
                <w:szCs w:val="32"/>
                <w:u w:val="single"/>
              </w:rPr>
            </w:pPr>
            <w:r w:rsidRPr="00340D91">
              <w:rPr>
                <w:sz w:val="22"/>
                <w:szCs w:val="22"/>
                <w:u w:val="single"/>
              </w:rPr>
              <w:t>Формулируют задачи:</w:t>
            </w:r>
            <w:r w:rsidRPr="00340D91">
              <w:rPr>
                <w:sz w:val="32"/>
                <w:szCs w:val="32"/>
                <w:u w:val="single"/>
              </w:rPr>
              <w:t xml:space="preserve">   </w:t>
            </w:r>
          </w:p>
          <w:p w:rsidR="00CD3A9C" w:rsidRPr="00340D91" w:rsidRDefault="00CD3A9C" w:rsidP="003D5A07">
            <w:r>
              <w:t xml:space="preserve">- </w:t>
            </w:r>
            <w:r w:rsidRPr="00833255">
              <w:t>Сегодня на уроке русского языка</w:t>
            </w:r>
            <w:r>
              <w:t xml:space="preserve"> мы закрепим знания о написании </w:t>
            </w:r>
            <w:r w:rsidRPr="00833255">
              <w:t>безударных падежн</w:t>
            </w:r>
            <w:r>
              <w:t xml:space="preserve">ых окончаний имён </w:t>
            </w:r>
            <w:r w:rsidRPr="00833255">
              <w:t xml:space="preserve">существительных 1-го и 2-го </w:t>
            </w:r>
            <w:r>
              <w:t>склонения в единственном числе,</w:t>
            </w:r>
            <w:r w:rsidRPr="00833255">
              <w:rPr>
                <w:sz w:val="28"/>
                <w:szCs w:val="28"/>
              </w:rPr>
              <w:t xml:space="preserve"> </w:t>
            </w:r>
            <w:r w:rsidRPr="00833255">
              <w:t>повторим правописание безударных гласных, парных согласных по глухост</w:t>
            </w:r>
            <w:proofErr w:type="gramStart"/>
            <w:r w:rsidRPr="00833255">
              <w:t>и-</w:t>
            </w:r>
            <w:proofErr w:type="gramEnd"/>
            <w:r w:rsidRPr="00833255">
              <w:t xml:space="preserve"> звонкости в корнях слов.</w:t>
            </w:r>
          </w:p>
        </w:tc>
        <w:tc>
          <w:tcPr>
            <w:tcW w:w="2926" w:type="dxa"/>
          </w:tcPr>
          <w:p w:rsidR="00CD3A9C" w:rsidRDefault="00CD3A9C" w:rsidP="003D5A07">
            <w:pPr>
              <w:spacing w:line="360" w:lineRule="auto"/>
            </w:pPr>
            <w:r w:rsidRPr="00340D91">
              <w:rPr>
                <w:sz w:val="22"/>
                <w:szCs w:val="22"/>
              </w:rPr>
              <w:t>П</w:t>
            </w:r>
            <w:proofErr w:type="gramStart"/>
            <w:r w:rsidRPr="00340D91">
              <w:rPr>
                <w:sz w:val="22"/>
                <w:szCs w:val="22"/>
              </w:rPr>
              <w:t>4</w:t>
            </w:r>
            <w:proofErr w:type="gramEnd"/>
            <w:r w:rsidRPr="00340D91">
              <w:rPr>
                <w:sz w:val="22"/>
                <w:szCs w:val="22"/>
              </w:rPr>
              <w:t>, К1, Р1</w:t>
            </w:r>
          </w:p>
          <w:p w:rsidR="00CD3A9C" w:rsidRPr="003B10AB" w:rsidRDefault="00CD3A9C" w:rsidP="003D5A07">
            <w:r w:rsidRPr="003B10AB">
              <w:rPr>
                <w:sz w:val="22"/>
                <w:szCs w:val="22"/>
                <w:u w:val="single"/>
              </w:rPr>
              <w:t xml:space="preserve">Принятие </w:t>
            </w:r>
            <w:r w:rsidRPr="003B10AB">
              <w:rPr>
                <w:sz w:val="22"/>
                <w:szCs w:val="22"/>
              </w:rPr>
              <w:t>и</w:t>
            </w:r>
            <w:r w:rsidRPr="003B10AB">
              <w:rPr>
                <w:sz w:val="22"/>
                <w:szCs w:val="22"/>
                <w:u w:val="single"/>
              </w:rPr>
              <w:t xml:space="preserve"> сохранение  </w:t>
            </w:r>
            <w:r w:rsidRPr="003B10AB">
              <w:rPr>
                <w:sz w:val="22"/>
                <w:szCs w:val="22"/>
              </w:rPr>
              <w:t>учебной задачи;</w:t>
            </w: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Pr="003B10AB" w:rsidRDefault="00CD3A9C" w:rsidP="003D5A07">
            <w:r w:rsidRPr="003B10AB">
              <w:rPr>
                <w:sz w:val="22"/>
                <w:szCs w:val="22"/>
                <w:u w:val="single"/>
              </w:rPr>
              <w:t>Осуществление</w:t>
            </w:r>
            <w:r w:rsidRPr="003B10AB">
              <w:rPr>
                <w:sz w:val="22"/>
                <w:szCs w:val="22"/>
              </w:rPr>
              <w:t xml:space="preserve"> поиска необходимой информации  для выполнения </w:t>
            </w:r>
            <w:proofErr w:type="gramStart"/>
            <w:r w:rsidRPr="003B10AB">
              <w:rPr>
                <w:sz w:val="22"/>
                <w:szCs w:val="22"/>
              </w:rPr>
              <w:t>учебных</w:t>
            </w:r>
            <w:proofErr w:type="gramEnd"/>
            <w:r w:rsidRPr="003B10AB">
              <w:rPr>
                <w:sz w:val="22"/>
                <w:szCs w:val="22"/>
              </w:rPr>
              <w:t xml:space="preserve"> </w:t>
            </w:r>
          </w:p>
          <w:p w:rsidR="00CD3A9C" w:rsidRPr="003B10AB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</w:rPr>
              <w:t>з</w:t>
            </w:r>
            <w:r w:rsidRPr="003B10AB">
              <w:rPr>
                <w:sz w:val="22"/>
                <w:szCs w:val="22"/>
              </w:rPr>
              <w:t>аданий</w:t>
            </w:r>
          </w:p>
          <w:p w:rsidR="00CD3A9C" w:rsidRPr="00340D91" w:rsidRDefault="00CD3A9C" w:rsidP="003D5A07">
            <w:proofErr w:type="gramStart"/>
            <w:r w:rsidRPr="003B10AB">
              <w:rPr>
                <w:sz w:val="22"/>
                <w:szCs w:val="22"/>
                <w:u w:val="single"/>
              </w:rPr>
              <w:t>Понимание</w:t>
            </w:r>
            <w:r w:rsidRPr="003B10AB">
              <w:rPr>
                <w:sz w:val="22"/>
                <w:szCs w:val="22"/>
              </w:rPr>
              <w:t xml:space="preserve">  возможности различных позиций людей, отличных от собственной, и </w:t>
            </w:r>
            <w:r w:rsidRPr="003B10AB">
              <w:rPr>
                <w:sz w:val="22"/>
                <w:szCs w:val="22"/>
                <w:u w:val="single"/>
              </w:rPr>
              <w:t>ориентировка</w:t>
            </w:r>
            <w:r w:rsidRPr="003B10AB">
              <w:rPr>
                <w:sz w:val="22"/>
                <w:szCs w:val="22"/>
              </w:rPr>
              <w:t xml:space="preserve"> на позицию партнёра в общении и взаимодействии;</w:t>
            </w:r>
            <w:proofErr w:type="gramEnd"/>
          </w:p>
        </w:tc>
      </w:tr>
      <w:tr w:rsidR="00CD3A9C" w:rsidRPr="00340D91" w:rsidTr="003D5A07">
        <w:tc>
          <w:tcPr>
            <w:tcW w:w="2518" w:type="dxa"/>
          </w:tcPr>
          <w:p w:rsidR="00CD3A9C" w:rsidRPr="00340D91" w:rsidRDefault="00CD3A9C" w:rsidP="003D5A07">
            <w:pPr>
              <w:spacing w:line="360" w:lineRule="auto"/>
            </w:pPr>
            <w:r w:rsidRPr="00340D91">
              <w:rPr>
                <w:sz w:val="22"/>
                <w:szCs w:val="22"/>
                <w:lang w:val="en-US"/>
              </w:rPr>
              <w:t>III</w:t>
            </w:r>
            <w:r w:rsidRPr="00340D91">
              <w:rPr>
                <w:sz w:val="22"/>
                <w:szCs w:val="22"/>
              </w:rPr>
              <w:t xml:space="preserve"> Актуализация знаний.</w:t>
            </w:r>
          </w:p>
        </w:tc>
        <w:tc>
          <w:tcPr>
            <w:tcW w:w="2410" w:type="dxa"/>
          </w:tcPr>
          <w:p w:rsidR="00CD3A9C" w:rsidRPr="00340D91" w:rsidRDefault="00CD3A9C" w:rsidP="003D5A07">
            <w:r w:rsidRPr="00340D91">
              <w:rPr>
                <w:sz w:val="22"/>
                <w:szCs w:val="22"/>
              </w:rPr>
              <w:t>1) актуализировать учебное содержание, необходимое и достаточное для закрепления материала</w:t>
            </w:r>
          </w:p>
          <w:p w:rsidR="00CD3A9C" w:rsidRPr="00340D91" w:rsidRDefault="00CD3A9C" w:rsidP="003D5A07">
            <w:r w:rsidRPr="00340D91">
              <w:rPr>
                <w:sz w:val="22"/>
                <w:szCs w:val="22"/>
              </w:rPr>
              <w:t xml:space="preserve">2) актуализировать </w:t>
            </w:r>
            <w:r w:rsidRPr="00340D91">
              <w:rPr>
                <w:sz w:val="22"/>
                <w:szCs w:val="22"/>
              </w:rPr>
              <w:lastRenderedPageBreak/>
              <w:t>мыслительные операции: сравнение, анализ, обобщение;</w:t>
            </w:r>
          </w:p>
          <w:p w:rsidR="00CD3A9C" w:rsidRPr="00340D91" w:rsidRDefault="00CD3A9C" w:rsidP="003D5A07">
            <w:r w:rsidRPr="00340D91">
              <w:rPr>
                <w:sz w:val="22"/>
                <w:szCs w:val="22"/>
              </w:rPr>
              <w:t>3) зафиксировать все повторяемые понятия и алгоритмы;</w:t>
            </w:r>
          </w:p>
        </w:tc>
        <w:tc>
          <w:tcPr>
            <w:tcW w:w="3685" w:type="dxa"/>
          </w:tcPr>
          <w:p w:rsidR="00CD3A9C" w:rsidRPr="00900AD0" w:rsidRDefault="003F76D6" w:rsidP="003D5A07">
            <w:r>
              <w:rPr>
                <w:sz w:val="22"/>
                <w:szCs w:val="22"/>
                <w:u w:val="single"/>
              </w:rPr>
              <w:lastRenderedPageBreak/>
              <w:t>Орфографическое чтение сло</w:t>
            </w:r>
            <w:proofErr w:type="gramStart"/>
            <w:r>
              <w:rPr>
                <w:sz w:val="22"/>
                <w:szCs w:val="22"/>
                <w:u w:val="single"/>
              </w:rPr>
              <w:t>в(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словарные  слова написаны на доске)  </w:t>
            </w:r>
            <w:r w:rsidR="00CD3A9C" w:rsidRPr="00900AD0">
              <w:rPr>
                <w:sz w:val="22"/>
                <w:szCs w:val="22"/>
                <w:u w:val="single"/>
              </w:rPr>
              <w:t>столбика</w:t>
            </w:r>
            <w:r w:rsidR="00CD3A9C" w:rsidRPr="00900AD0">
              <w:rPr>
                <w:sz w:val="22"/>
                <w:szCs w:val="22"/>
              </w:rPr>
              <w:t>. Устная проверка: игра с мячом.</w:t>
            </w:r>
          </w:p>
          <w:p w:rsidR="00CD3A9C" w:rsidRPr="00900AD0" w:rsidRDefault="00CD3A9C" w:rsidP="003D5A07"/>
          <w:p w:rsidR="00CD3A9C" w:rsidRPr="00900AD0" w:rsidRDefault="00A01764" w:rsidP="003D5A07">
            <w:r>
              <w:rPr>
                <w:sz w:val="22"/>
                <w:szCs w:val="22"/>
              </w:rPr>
              <w:t xml:space="preserve">- Выпишите слова в 2 столбика 1и 2 </w:t>
            </w:r>
            <w:proofErr w:type="spellStart"/>
            <w:r>
              <w:rPr>
                <w:sz w:val="22"/>
                <w:szCs w:val="22"/>
              </w:rPr>
              <w:lastRenderedPageBreak/>
              <w:t>скл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D3A9C" w:rsidRPr="00900AD0" w:rsidRDefault="00CD3A9C" w:rsidP="003D5A07">
            <w:pPr>
              <w:pStyle w:val="a5"/>
              <w:jc w:val="both"/>
              <w:rPr>
                <w:rFonts w:ascii="Times New Roman" w:hAnsi="Times New Roman"/>
              </w:rPr>
            </w:pPr>
            <w:r w:rsidRPr="00900AD0">
              <w:rPr>
                <w:rFonts w:ascii="Times New Roman" w:hAnsi="Times New Roman"/>
              </w:rPr>
              <w:t>- Какие существительные относятся к 1, 2 склонению?</w:t>
            </w:r>
          </w:p>
          <w:p w:rsidR="00CD3A9C" w:rsidRPr="00A01764" w:rsidRDefault="00CD3A9C" w:rsidP="00A01764">
            <w:pPr>
              <w:contextualSpacing/>
              <w:jc w:val="both"/>
            </w:pPr>
            <w:r w:rsidRPr="00A01764">
              <w:t xml:space="preserve">2 чел. у доски: </w:t>
            </w:r>
          </w:p>
          <w:p w:rsidR="00CD3A9C" w:rsidRDefault="00CD3A9C" w:rsidP="003D5A07">
            <w:pPr>
              <w:pStyle w:val="a3"/>
              <w:widowControl/>
              <w:suppressAutoHyphens w:val="0"/>
              <w:spacing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900AD0">
              <w:rPr>
                <w:rFonts w:ascii="Times New Roman" w:hAnsi="Times New Roman"/>
              </w:rPr>
              <w:t xml:space="preserve">3) </w:t>
            </w:r>
            <w:r w:rsidR="00A01764">
              <w:rPr>
                <w:rFonts w:ascii="Times New Roman" w:hAnsi="Times New Roman"/>
              </w:rPr>
              <w:t>Парная работа с взаимопроверкой:</w:t>
            </w:r>
          </w:p>
          <w:p w:rsidR="00CD3A9C" w:rsidRDefault="00CD3A9C" w:rsidP="003D5A07">
            <w:pPr>
              <w:pStyle w:val="a3"/>
              <w:widowControl/>
              <w:suppressAutoHyphens w:val="0"/>
              <w:spacing w:line="240" w:lineRule="auto"/>
              <w:ind w:left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Прочитайте стихотворение. Оно вам понравилось? Кому захотелось его прочитать? Какая мудрость содержится в этом стихотворении?</w:t>
            </w:r>
          </w:p>
          <w:p w:rsidR="00CD3A9C" w:rsidRDefault="00CD3A9C" w:rsidP="003D5A07">
            <w:pPr>
              <w:pStyle w:val="a3"/>
              <w:widowControl/>
              <w:suppressAutoHyphens w:val="0"/>
              <w:spacing w:line="240" w:lineRule="auto"/>
              <w:ind w:left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А какое задание надо выполнить? </w:t>
            </w:r>
            <w:r w:rsidR="00A01764">
              <w:rPr>
                <w:rFonts w:ascii="Times New Roman" w:hAnsi="Times New Roman"/>
              </w:rPr>
              <w:t>Давайте поработаем в парах  и проведем</w:t>
            </w:r>
            <w:r>
              <w:rPr>
                <w:rFonts w:ascii="Times New Roman" w:hAnsi="Times New Roman"/>
              </w:rPr>
              <w:t xml:space="preserve"> взаимопроверку?</w:t>
            </w:r>
          </w:p>
          <w:p w:rsidR="00CD3A9C" w:rsidRDefault="00CD3A9C" w:rsidP="003D5A07">
            <w:pPr>
              <w:pStyle w:val="a3"/>
              <w:widowControl/>
              <w:suppressAutoHyphens w:val="0"/>
              <w:spacing w:line="240" w:lineRule="auto"/>
              <w:ind w:left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900AD0">
              <w:rPr>
                <w:rFonts w:ascii="Times New Roman" w:hAnsi="Times New Roman"/>
              </w:rPr>
              <w:t>Записать те</w:t>
            </w:r>
            <w:proofErr w:type="gramStart"/>
            <w:r w:rsidRPr="00900AD0">
              <w:rPr>
                <w:rFonts w:ascii="Times New Roman" w:hAnsi="Times New Roman"/>
              </w:rPr>
              <w:t>кст ст</w:t>
            </w:r>
            <w:proofErr w:type="gramEnd"/>
            <w:r w:rsidRPr="00900AD0">
              <w:rPr>
                <w:rFonts w:ascii="Times New Roman" w:hAnsi="Times New Roman"/>
              </w:rPr>
              <w:t xml:space="preserve">ихотворения, вставить пропущенные орфограммы. Над </w:t>
            </w:r>
            <w:proofErr w:type="gramStart"/>
            <w:r w:rsidRPr="00900AD0">
              <w:rPr>
                <w:rFonts w:ascii="Times New Roman" w:hAnsi="Times New Roman"/>
              </w:rPr>
              <w:t>подчёркнутыми</w:t>
            </w:r>
            <w:proofErr w:type="gramEnd"/>
            <w:r w:rsidRPr="00900AD0">
              <w:rPr>
                <w:rFonts w:ascii="Times New Roman" w:hAnsi="Times New Roman"/>
              </w:rPr>
              <w:t xml:space="preserve"> </w:t>
            </w:r>
            <w:proofErr w:type="spellStart"/>
            <w:r w:rsidRPr="00900AD0">
              <w:rPr>
                <w:rFonts w:ascii="Times New Roman" w:hAnsi="Times New Roman"/>
              </w:rPr>
              <w:t>сущ-ми</w:t>
            </w:r>
            <w:proofErr w:type="spellEnd"/>
            <w:r w:rsidRPr="00900AD0">
              <w:rPr>
                <w:rFonts w:ascii="Times New Roman" w:hAnsi="Times New Roman"/>
              </w:rPr>
              <w:t xml:space="preserve"> укажите склонение, падеж, число </w:t>
            </w:r>
          </w:p>
          <w:p w:rsidR="00CD3A9C" w:rsidRPr="007D20DC" w:rsidRDefault="00A01764" w:rsidP="003D5A07">
            <w:pPr>
              <w:pStyle w:val="a3"/>
              <w:widowControl/>
              <w:suppressAutoHyphens w:val="0"/>
              <w:spacing w:line="240" w:lineRule="auto"/>
              <w:ind w:left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  </w:t>
            </w:r>
            <w:r w:rsidR="00CD3A9C" w:rsidRPr="00900AD0">
              <w:rPr>
                <w:rFonts w:ascii="Times New Roman" w:hAnsi="Times New Roman"/>
                <w:b/>
                <w:i/>
              </w:rPr>
              <w:t xml:space="preserve">Уважай </w:t>
            </w:r>
            <w:r w:rsidR="00CD3A9C" w:rsidRPr="00900AD0">
              <w:rPr>
                <w:rFonts w:ascii="Times New Roman" w:hAnsi="Times New Roman"/>
                <w:b/>
                <w:i/>
                <w:u w:val="single"/>
              </w:rPr>
              <w:t>людей</w:t>
            </w:r>
            <w:r w:rsidR="00CD3A9C" w:rsidRPr="00900AD0"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 w:rsidR="00CD3A9C" w:rsidRPr="00900AD0">
              <w:rPr>
                <w:rFonts w:ascii="Times New Roman" w:hAnsi="Times New Roman"/>
                <w:b/>
                <w:i/>
              </w:rPr>
              <w:t>вокру</w:t>
            </w:r>
            <w:proofErr w:type="spellEnd"/>
            <w:r w:rsidR="00CD3A9C" w:rsidRPr="00900AD0">
              <w:rPr>
                <w:rFonts w:ascii="Times New Roman" w:hAnsi="Times New Roman"/>
                <w:b/>
                <w:i/>
              </w:rPr>
              <w:t>…,</w:t>
            </w:r>
          </w:p>
          <w:p w:rsidR="00CD3A9C" w:rsidRPr="00900AD0" w:rsidRDefault="00CD3A9C" w:rsidP="003D5A07">
            <w:pPr>
              <w:pStyle w:val="a3"/>
              <w:spacing w:line="240" w:lineRule="auto"/>
              <w:ind w:left="142"/>
              <w:jc w:val="both"/>
              <w:rPr>
                <w:rFonts w:ascii="Times New Roman" w:hAnsi="Times New Roman"/>
                <w:b/>
                <w:i/>
              </w:rPr>
            </w:pPr>
            <w:proofErr w:type="spellStart"/>
            <w:r w:rsidRPr="00900AD0">
              <w:rPr>
                <w:rFonts w:ascii="Times New Roman" w:hAnsi="Times New Roman"/>
                <w:b/>
                <w:i/>
              </w:rPr>
              <w:t>Старш</w:t>
            </w:r>
            <w:proofErr w:type="spellEnd"/>
            <w:r w:rsidRPr="00900AD0">
              <w:rPr>
                <w:rFonts w:ascii="Times New Roman" w:hAnsi="Times New Roman"/>
                <w:b/>
                <w:i/>
              </w:rPr>
              <w:t>…</w:t>
            </w:r>
            <w:proofErr w:type="spellStart"/>
            <w:r w:rsidRPr="00900AD0">
              <w:rPr>
                <w:rFonts w:ascii="Times New Roman" w:hAnsi="Times New Roman"/>
                <w:b/>
                <w:i/>
              </w:rPr>
              <w:t>х</w:t>
            </w:r>
            <w:proofErr w:type="spellEnd"/>
            <w:r w:rsidRPr="00900AD0">
              <w:rPr>
                <w:rFonts w:ascii="Times New Roman" w:hAnsi="Times New Roman"/>
                <w:b/>
                <w:i/>
              </w:rPr>
              <w:t>, младших тоже.</w:t>
            </w:r>
          </w:p>
          <w:p w:rsidR="00CD3A9C" w:rsidRPr="00900AD0" w:rsidRDefault="00CD3A9C" w:rsidP="003D5A07">
            <w:pPr>
              <w:pStyle w:val="a3"/>
              <w:spacing w:line="240" w:lineRule="auto"/>
              <w:ind w:left="142"/>
              <w:jc w:val="both"/>
              <w:rPr>
                <w:rFonts w:ascii="Times New Roman" w:hAnsi="Times New Roman"/>
                <w:b/>
                <w:i/>
              </w:rPr>
            </w:pPr>
            <w:r w:rsidRPr="00900AD0">
              <w:rPr>
                <w:rFonts w:ascii="Times New Roman" w:hAnsi="Times New Roman"/>
                <w:b/>
                <w:i/>
              </w:rPr>
              <w:t xml:space="preserve">И тогда тебя, </w:t>
            </w:r>
            <w:proofErr w:type="gramStart"/>
            <w:r w:rsidRPr="00900AD0">
              <w:rPr>
                <w:rFonts w:ascii="Times New Roman" w:hAnsi="Times New Roman"/>
                <w:b/>
                <w:i/>
              </w:rPr>
              <w:t>мой</w:t>
            </w:r>
            <w:proofErr w:type="gramEnd"/>
            <w:r w:rsidRPr="00900AD0"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 w:rsidRPr="00900AD0">
              <w:rPr>
                <w:rFonts w:ascii="Times New Roman" w:hAnsi="Times New Roman"/>
                <w:b/>
                <w:i/>
                <w:u w:val="single"/>
              </w:rPr>
              <w:t>дру</w:t>
            </w:r>
            <w:proofErr w:type="spellEnd"/>
            <w:r w:rsidRPr="00900AD0">
              <w:rPr>
                <w:rFonts w:ascii="Times New Roman" w:hAnsi="Times New Roman"/>
                <w:b/>
                <w:i/>
                <w:u w:val="single"/>
              </w:rPr>
              <w:t>…,</w:t>
            </w:r>
          </w:p>
          <w:p w:rsidR="00CD3A9C" w:rsidRPr="00900AD0" w:rsidRDefault="00CD3A9C" w:rsidP="003D5A07">
            <w:pPr>
              <w:pStyle w:val="a3"/>
              <w:spacing w:line="240" w:lineRule="auto"/>
              <w:ind w:left="142"/>
              <w:jc w:val="both"/>
              <w:rPr>
                <w:rFonts w:ascii="Times New Roman" w:hAnsi="Times New Roman"/>
                <w:b/>
                <w:i/>
              </w:rPr>
            </w:pPr>
            <w:proofErr w:type="gramStart"/>
            <w:r w:rsidRPr="00900AD0">
              <w:rPr>
                <w:rFonts w:ascii="Times New Roman" w:hAnsi="Times New Roman"/>
                <w:b/>
                <w:i/>
              </w:rPr>
              <w:t>Наз</w:t>
            </w:r>
            <w:proofErr w:type="gramEnd"/>
            <w:r w:rsidRPr="00900AD0">
              <w:rPr>
                <w:rFonts w:ascii="Times New Roman" w:hAnsi="Times New Roman"/>
                <w:b/>
                <w:i/>
              </w:rPr>
              <w:t>…</w:t>
            </w:r>
            <w:proofErr w:type="spellStart"/>
            <w:r w:rsidRPr="00900AD0">
              <w:rPr>
                <w:rFonts w:ascii="Times New Roman" w:hAnsi="Times New Roman"/>
                <w:b/>
                <w:i/>
              </w:rPr>
              <w:t>вут</w:t>
            </w:r>
            <w:proofErr w:type="spellEnd"/>
            <w:r w:rsidRPr="00900AD0">
              <w:rPr>
                <w:rFonts w:ascii="Times New Roman" w:hAnsi="Times New Roman"/>
                <w:b/>
                <w:i/>
              </w:rPr>
              <w:t xml:space="preserve"> хорош…м.</w:t>
            </w:r>
          </w:p>
          <w:p w:rsidR="00BB28AA" w:rsidRDefault="00A01764" w:rsidP="00A01764">
            <w:pPr>
              <w:contextualSpacing/>
              <w:jc w:val="both"/>
            </w:pPr>
            <w:r>
              <w:t>4 чел. проверка задания</w:t>
            </w:r>
            <w:r w:rsidR="00CD3A9C" w:rsidRPr="00A01764">
              <w:t xml:space="preserve"> (определение склонения, падежа, числа у имён </w:t>
            </w:r>
            <w:proofErr w:type="spellStart"/>
            <w:r w:rsidR="00CD3A9C" w:rsidRPr="00A01764">
              <w:t>сущ-х</w:t>
            </w:r>
            <w:proofErr w:type="spellEnd"/>
            <w:r w:rsidR="00CD3A9C" w:rsidRPr="00A01764">
              <w:t>)</w:t>
            </w:r>
          </w:p>
          <w:p w:rsidR="00A01764" w:rsidRDefault="00BB28AA" w:rsidP="00A01764">
            <w:pPr>
              <w:contextualSpacing/>
              <w:jc w:val="both"/>
              <w:rPr>
                <w:b/>
                <w:sz w:val="32"/>
                <w:szCs w:val="32"/>
              </w:rPr>
            </w:pPr>
            <w:r w:rsidRPr="00BB28AA">
              <w:rPr>
                <w:b/>
                <w:sz w:val="32"/>
                <w:szCs w:val="32"/>
              </w:rPr>
              <w:t>Физкультминутка</w:t>
            </w:r>
          </w:p>
          <w:p w:rsidR="00BB28AA" w:rsidRPr="00BB28AA" w:rsidRDefault="00BB28AA" w:rsidP="00A01764">
            <w:pPr>
              <w:contextualSpacing/>
              <w:jc w:val="both"/>
              <w:rPr>
                <w:b/>
                <w:sz w:val="32"/>
                <w:szCs w:val="32"/>
              </w:rPr>
            </w:pPr>
          </w:p>
          <w:p w:rsidR="00CD3A9C" w:rsidRPr="00900AD0" w:rsidRDefault="00CD3A9C" w:rsidP="00CD3A9C">
            <w:pPr>
              <w:pStyle w:val="a3"/>
              <w:widowControl/>
              <w:numPr>
                <w:ilvl w:val="1"/>
                <w:numId w:val="2"/>
              </w:numPr>
              <w:suppressAutoHyphens w:val="0"/>
              <w:spacing w:line="240" w:lineRule="auto"/>
              <w:ind w:left="142" w:firstLine="0"/>
              <w:contextualSpacing/>
              <w:jc w:val="both"/>
              <w:rPr>
                <w:rFonts w:ascii="Times New Roman" w:hAnsi="Times New Roman"/>
                <w:u w:val="single"/>
              </w:rPr>
            </w:pPr>
            <w:r w:rsidRPr="00900AD0">
              <w:rPr>
                <w:rFonts w:ascii="Times New Roman" w:hAnsi="Times New Roman"/>
                <w:u w:val="single"/>
              </w:rPr>
              <w:t>Игра «Найди ошибку»</w:t>
            </w:r>
          </w:p>
          <w:p w:rsidR="00CD3A9C" w:rsidRDefault="00CD3A9C" w:rsidP="003D5A07">
            <w:pPr>
              <w:pStyle w:val="a3"/>
              <w:spacing w:line="240" w:lineRule="auto"/>
              <w:ind w:lef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900A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Готовясь к уроку я нашла для вас хорошее </w:t>
            </w:r>
            <w:proofErr w:type="spellStart"/>
            <w:r>
              <w:rPr>
                <w:rFonts w:ascii="Times New Roman" w:hAnsi="Times New Roman"/>
              </w:rPr>
              <w:t>стих-ие</w:t>
            </w:r>
            <w:proofErr w:type="spellEnd"/>
            <w:r>
              <w:rPr>
                <w:rFonts w:ascii="Times New Roman" w:hAnsi="Times New Roman"/>
              </w:rPr>
              <w:t xml:space="preserve">, но вот пока писала, </w:t>
            </w:r>
            <w:proofErr w:type="gramStart"/>
            <w:r>
              <w:rPr>
                <w:rFonts w:ascii="Times New Roman" w:hAnsi="Times New Roman"/>
              </w:rPr>
              <w:t>кажется</w:t>
            </w:r>
            <w:proofErr w:type="gramEnd"/>
            <w:r>
              <w:rPr>
                <w:rFonts w:ascii="Times New Roman" w:hAnsi="Times New Roman"/>
              </w:rPr>
              <w:t xml:space="preserve"> наделала ошибок. Поможете мне их найти?</w:t>
            </w:r>
          </w:p>
          <w:p w:rsidR="00CD3A9C" w:rsidRDefault="00CD3A9C" w:rsidP="003D5A0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900AD0">
              <w:rPr>
                <w:rFonts w:ascii="Times New Roman" w:hAnsi="Times New Roman"/>
              </w:rPr>
              <w:t xml:space="preserve">В этом стихотворении </w:t>
            </w:r>
            <w:r>
              <w:rPr>
                <w:rFonts w:ascii="Times New Roman" w:hAnsi="Times New Roman"/>
              </w:rPr>
              <w:t xml:space="preserve">вроде бы </w:t>
            </w:r>
            <w:r w:rsidRPr="00900AD0">
              <w:rPr>
                <w:rFonts w:ascii="Times New Roman" w:hAnsi="Times New Roman"/>
              </w:rPr>
              <w:t>4 ошибки. Найдите их.</w:t>
            </w:r>
          </w:p>
          <w:p w:rsidR="00CD3A9C" w:rsidRPr="00F43F5A" w:rsidRDefault="00CD3A9C" w:rsidP="003D5A07">
            <w:pPr>
              <w:pStyle w:val="a3"/>
              <w:spacing w:line="240" w:lineRule="auto"/>
              <w:ind w:left="142"/>
              <w:jc w:val="both"/>
              <w:rPr>
                <w:rFonts w:ascii="Times New Roman" w:hAnsi="Times New Roman"/>
              </w:rPr>
            </w:pPr>
            <w:r w:rsidRPr="00900AD0">
              <w:rPr>
                <w:rFonts w:ascii="Times New Roman" w:hAnsi="Times New Roman"/>
                <w:b/>
              </w:rPr>
              <w:t xml:space="preserve">Нам с </w:t>
            </w:r>
            <w:proofErr w:type="spellStart"/>
            <w:r w:rsidRPr="00900AD0">
              <w:rPr>
                <w:rFonts w:ascii="Times New Roman" w:hAnsi="Times New Roman"/>
                <w:b/>
                <w:u w:val="single"/>
              </w:rPr>
              <w:t>дабротою</w:t>
            </w:r>
            <w:proofErr w:type="spellEnd"/>
            <w:r w:rsidRPr="00900AD0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u w:val="single"/>
              </w:rPr>
              <w:t>не</w:t>
            </w:r>
            <w:r w:rsidRPr="005B59F1">
              <w:rPr>
                <w:rFonts w:ascii="Times New Roman" w:hAnsi="Times New Roman"/>
                <w:b/>
                <w:u w:val="single"/>
              </w:rPr>
              <w:t>бывает</w:t>
            </w:r>
            <w:proofErr w:type="spellEnd"/>
            <w:r w:rsidRPr="00900AD0">
              <w:rPr>
                <w:rFonts w:ascii="Times New Roman" w:hAnsi="Times New Roman"/>
                <w:b/>
              </w:rPr>
              <w:t xml:space="preserve"> тесно,</w:t>
            </w:r>
          </w:p>
          <w:p w:rsidR="00CD3A9C" w:rsidRPr="00900AD0" w:rsidRDefault="00CD3A9C" w:rsidP="003D5A07">
            <w:pPr>
              <w:pStyle w:val="a3"/>
              <w:spacing w:line="240" w:lineRule="auto"/>
              <w:ind w:left="142"/>
              <w:jc w:val="both"/>
              <w:rPr>
                <w:rFonts w:ascii="Times New Roman" w:hAnsi="Times New Roman"/>
                <w:b/>
              </w:rPr>
            </w:pPr>
            <w:r w:rsidRPr="00900AD0">
              <w:rPr>
                <w:rFonts w:ascii="Times New Roman" w:hAnsi="Times New Roman"/>
                <w:b/>
              </w:rPr>
              <w:lastRenderedPageBreak/>
              <w:t xml:space="preserve">В любой </w:t>
            </w:r>
            <w:r w:rsidRPr="00900AD0">
              <w:rPr>
                <w:rFonts w:ascii="Times New Roman" w:hAnsi="Times New Roman"/>
                <w:b/>
                <w:u w:val="single"/>
              </w:rPr>
              <w:t>семе</w:t>
            </w:r>
            <w:r w:rsidRPr="00900AD0">
              <w:rPr>
                <w:rFonts w:ascii="Times New Roman" w:hAnsi="Times New Roman"/>
                <w:b/>
              </w:rPr>
              <w:t xml:space="preserve"> с ней вместе </w:t>
            </w:r>
            <w:proofErr w:type="spellStart"/>
            <w:r w:rsidRPr="00900AD0">
              <w:rPr>
                <w:rFonts w:ascii="Times New Roman" w:hAnsi="Times New Roman"/>
                <w:b/>
                <w:u w:val="single"/>
              </w:rPr>
              <w:t>жыть</w:t>
            </w:r>
            <w:proofErr w:type="spellEnd"/>
            <w:r w:rsidRPr="00900AD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00AD0">
              <w:rPr>
                <w:rFonts w:ascii="Times New Roman" w:hAnsi="Times New Roman"/>
                <w:b/>
                <w:u w:val="single"/>
              </w:rPr>
              <w:t>чюдесно</w:t>
            </w:r>
            <w:proofErr w:type="spellEnd"/>
          </w:p>
          <w:p w:rsidR="00CD3A9C" w:rsidRPr="00900AD0" w:rsidRDefault="00CD3A9C" w:rsidP="003D5A07">
            <w:pPr>
              <w:pStyle w:val="a3"/>
              <w:spacing w:line="240" w:lineRule="auto"/>
              <w:ind w:left="142"/>
              <w:jc w:val="both"/>
              <w:rPr>
                <w:rFonts w:ascii="Times New Roman" w:hAnsi="Times New Roman"/>
                <w:b/>
              </w:rPr>
            </w:pPr>
            <w:r w:rsidRPr="00900AD0">
              <w:rPr>
                <w:rFonts w:ascii="Times New Roman" w:hAnsi="Times New Roman"/>
                <w:b/>
              </w:rPr>
              <w:t>Она нужна и маленьким, и взрослым,</w:t>
            </w:r>
          </w:p>
          <w:p w:rsidR="00CD3A9C" w:rsidRDefault="00CD3A9C" w:rsidP="003D5A07">
            <w:pPr>
              <w:pStyle w:val="a3"/>
              <w:spacing w:line="240" w:lineRule="auto"/>
              <w:ind w:left="142"/>
              <w:jc w:val="both"/>
              <w:rPr>
                <w:rFonts w:ascii="Times New Roman" w:hAnsi="Times New Roman"/>
                <w:b/>
              </w:rPr>
            </w:pPr>
            <w:r w:rsidRPr="00900AD0">
              <w:rPr>
                <w:rFonts w:ascii="Times New Roman" w:hAnsi="Times New Roman"/>
                <w:b/>
              </w:rPr>
              <w:t xml:space="preserve">И даже тем, кто лишь с мизинец </w:t>
            </w:r>
            <w:r w:rsidRPr="005B59F1">
              <w:rPr>
                <w:rFonts w:ascii="Times New Roman" w:hAnsi="Times New Roman"/>
                <w:b/>
              </w:rPr>
              <w:t>ростом.</w:t>
            </w:r>
            <w:r w:rsidRPr="00900AD0">
              <w:rPr>
                <w:rFonts w:ascii="Times New Roman" w:hAnsi="Times New Roman"/>
                <w:b/>
              </w:rPr>
              <w:t xml:space="preserve"> (А.Лопатина)</w:t>
            </w:r>
          </w:p>
          <w:p w:rsidR="00CD3A9C" w:rsidRPr="00F43F5A" w:rsidRDefault="00CD3A9C" w:rsidP="003D5A07">
            <w:pPr>
              <w:pStyle w:val="a3"/>
              <w:spacing w:line="240" w:lineRule="auto"/>
              <w:ind w:lef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 w:rsidRPr="00F43F5A">
              <w:rPr>
                <w:rFonts w:ascii="Times New Roman" w:hAnsi="Times New Roman"/>
              </w:rPr>
              <w:t>Кто прочитает выразительно?</w:t>
            </w:r>
          </w:p>
          <w:p w:rsidR="00CD3A9C" w:rsidRDefault="00CD3A9C" w:rsidP="003D5A07">
            <w:pPr>
              <w:jc w:val="both"/>
            </w:pPr>
            <w:r>
              <w:rPr>
                <w:i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А </w:t>
            </w:r>
            <w:r w:rsidRPr="00900AD0">
              <w:rPr>
                <w:sz w:val="22"/>
                <w:szCs w:val="22"/>
              </w:rPr>
              <w:t xml:space="preserve">вы согласны с автором стихотворения? </w:t>
            </w:r>
          </w:p>
          <w:p w:rsidR="00CD3A9C" w:rsidRDefault="00CD3A9C" w:rsidP="003D5A07">
            <w:pPr>
              <w:ind w:left="142"/>
              <w:jc w:val="both"/>
            </w:pPr>
            <w:r>
              <w:rPr>
                <w:i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Какое задание можете предложить, исходя из темы урока?</w:t>
            </w:r>
          </w:p>
          <w:p w:rsidR="00CD3A9C" w:rsidRDefault="00CD3A9C" w:rsidP="003D5A07">
            <w:pPr>
              <w:ind w:left="142"/>
              <w:jc w:val="both"/>
            </w:pPr>
            <w:r w:rsidRPr="00900AD0">
              <w:rPr>
                <w:sz w:val="22"/>
                <w:szCs w:val="22"/>
              </w:rPr>
              <w:t>- Найдите имена существительные в предложении и определите их склонение и падеж.</w:t>
            </w:r>
          </w:p>
          <w:p w:rsidR="00CD3A9C" w:rsidRDefault="00CD3A9C" w:rsidP="003D5A07">
            <w:pPr>
              <w:ind w:left="142"/>
              <w:jc w:val="both"/>
            </w:pPr>
            <w:r>
              <w:rPr>
                <w:sz w:val="22"/>
                <w:szCs w:val="22"/>
              </w:rPr>
              <w:t>- Спишите это красивое стихотворение.</w:t>
            </w:r>
          </w:p>
          <w:p w:rsidR="00CD3A9C" w:rsidRPr="00900AD0" w:rsidRDefault="00CD3A9C" w:rsidP="003D5A07">
            <w:pPr>
              <w:ind w:left="142"/>
              <w:jc w:val="both"/>
            </w:pPr>
            <w:r>
              <w:rPr>
                <w:sz w:val="22"/>
                <w:szCs w:val="22"/>
              </w:rPr>
              <w:t>- Какие сейчас поставите перед собой задачи?</w:t>
            </w:r>
          </w:p>
          <w:p w:rsidR="00CD3A9C" w:rsidRPr="00900AD0" w:rsidRDefault="00CD3A9C" w:rsidP="003D5A07"/>
        </w:tc>
        <w:tc>
          <w:tcPr>
            <w:tcW w:w="3878" w:type="dxa"/>
          </w:tcPr>
          <w:p w:rsidR="00CD3A9C" w:rsidRPr="00340D91" w:rsidRDefault="00CD3A9C" w:rsidP="003D5A07">
            <w:pPr>
              <w:rPr>
                <w:u w:val="single"/>
              </w:rPr>
            </w:pPr>
            <w:r w:rsidRPr="00340D91">
              <w:rPr>
                <w:sz w:val="22"/>
                <w:szCs w:val="22"/>
                <w:u w:val="single"/>
              </w:rPr>
              <w:lastRenderedPageBreak/>
              <w:t>Орфографическое чтение слов.</w:t>
            </w:r>
          </w:p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 Проговаривают </w:t>
            </w:r>
            <w:proofErr w:type="spellStart"/>
            <w:r>
              <w:rPr>
                <w:sz w:val="22"/>
                <w:szCs w:val="22"/>
                <w:u w:val="single"/>
              </w:rPr>
              <w:t>орфографически</w:t>
            </w:r>
            <w:proofErr w:type="spellEnd"/>
            <w:r>
              <w:rPr>
                <w:sz w:val="22"/>
                <w:szCs w:val="22"/>
                <w:u w:val="single"/>
              </w:rPr>
              <w:t xml:space="preserve"> слова при ловле и возвращении мяча учителю</w:t>
            </w:r>
          </w:p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Выписывают слова по заданию, затем обосновывают свой выбор.</w:t>
            </w: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Отвечают на вопросы учителя</w:t>
            </w: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Выполняют </w:t>
            </w:r>
          </w:p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индивидуальные задания, комментируют.</w:t>
            </w: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Осуществляют самооценку </w:t>
            </w:r>
          </w:p>
          <w:p w:rsidR="00CD3A9C" w:rsidRPr="00502B03" w:rsidRDefault="00CD3A9C" w:rsidP="003D5A07">
            <w:pPr>
              <w:rPr>
                <w:b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по </w:t>
            </w:r>
            <w:r w:rsidRPr="00502B03">
              <w:rPr>
                <w:b/>
                <w:sz w:val="22"/>
                <w:szCs w:val="22"/>
                <w:u w:val="single"/>
              </w:rPr>
              <w:t>шкале успеха</w:t>
            </w:r>
          </w:p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Выполняют работу в паре.</w:t>
            </w:r>
          </w:p>
          <w:p w:rsidR="00CD3A9C" w:rsidRDefault="00CD3A9C" w:rsidP="003D5A07">
            <w:pPr>
              <w:rPr>
                <w:u w:val="single"/>
              </w:rPr>
            </w:pPr>
            <w:r w:rsidRPr="00900AD0">
              <w:rPr>
                <w:sz w:val="22"/>
                <w:szCs w:val="22"/>
                <w:u w:val="single"/>
              </w:rPr>
              <w:t>Осуществляют взаимопроверку</w:t>
            </w: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BB28AA" w:rsidP="003D5A07">
            <w:pPr>
              <w:rPr>
                <w:u w:val="single"/>
              </w:rPr>
            </w:pPr>
            <w:r>
              <w:rPr>
                <w:u w:val="single"/>
              </w:rPr>
              <w:t>Делают разминку и упр. Для снятия напряжения с глаз.</w:t>
            </w:r>
          </w:p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Формулируют задание</w:t>
            </w: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Читают текст</w:t>
            </w:r>
            <w:proofErr w:type="gramStart"/>
            <w:r>
              <w:rPr>
                <w:sz w:val="22"/>
                <w:szCs w:val="22"/>
                <w:u w:val="single"/>
              </w:rPr>
              <w:t xml:space="preserve"> ,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находят ошибки и обосновывают свой выбор.</w:t>
            </w:r>
          </w:p>
          <w:p w:rsidR="00CD3A9C" w:rsidRPr="005B59F1" w:rsidRDefault="00CD3A9C" w:rsidP="003D5A07">
            <w:r w:rsidRPr="005B59F1">
              <w:rPr>
                <w:sz w:val="22"/>
                <w:szCs w:val="22"/>
              </w:rPr>
              <w:t xml:space="preserve">( </w:t>
            </w:r>
            <w:r>
              <w:rPr>
                <w:sz w:val="22"/>
                <w:szCs w:val="22"/>
              </w:rPr>
              <w:t>ошибок не 4 , а 5!)</w:t>
            </w: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Выразительно читают.</w:t>
            </w: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Формулируют задание.</w:t>
            </w: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Списывают текст. </w:t>
            </w:r>
          </w:p>
          <w:p w:rsidR="00CD3A9C" w:rsidRPr="00900AD0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Самооценка</w:t>
            </w:r>
            <w:proofErr w:type="gramStart"/>
            <w:r>
              <w:rPr>
                <w:sz w:val="22"/>
                <w:szCs w:val="22"/>
                <w:u w:val="single"/>
              </w:rPr>
              <w:t xml:space="preserve"> :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шкала успеха</w:t>
            </w:r>
          </w:p>
        </w:tc>
        <w:tc>
          <w:tcPr>
            <w:tcW w:w="2926" w:type="dxa"/>
          </w:tcPr>
          <w:p w:rsidR="00CD3A9C" w:rsidRPr="000B0DAF" w:rsidRDefault="00CD3A9C" w:rsidP="003D5A07">
            <w:r w:rsidRPr="000B0DAF">
              <w:rPr>
                <w:sz w:val="22"/>
                <w:szCs w:val="22"/>
                <w:u w:val="single"/>
              </w:rPr>
              <w:lastRenderedPageBreak/>
              <w:t>Осуществление</w:t>
            </w:r>
            <w:r w:rsidRPr="000B0DAF">
              <w:rPr>
                <w:sz w:val="22"/>
                <w:szCs w:val="22"/>
              </w:rPr>
              <w:t xml:space="preserve"> поиска необходимой информации  для выполнения </w:t>
            </w:r>
            <w:proofErr w:type="gramStart"/>
            <w:r w:rsidRPr="000B0DAF">
              <w:rPr>
                <w:sz w:val="22"/>
                <w:szCs w:val="22"/>
              </w:rPr>
              <w:t>учебных</w:t>
            </w:r>
            <w:proofErr w:type="gramEnd"/>
            <w:r w:rsidRPr="000B0DAF">
              <w:rPr>
                <w:sz w:val="22"/>
                <w:szCs w:val="22"/>
              </w:rPr>
              <w:t xml:space="preserve"> </w:t>
            </w:r>
          </w:p>
          <w:p w:rsidR="00CD3A9C" w:rsidRPr="000B0DAF" w:rsidRDefault="00CD3A9C" w:rsidP="003D5A07">
            <w:r w:rsidRPr="000B0DAF">
              <w:rPr>
                <w:sz w:val="22"/>
                <w:szCs w:val="22"/>
              </w:rPr>
              <w:t>Заданий с использованием  учебной литературы;</w:t>
            </w: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Pr="000B0DAF" w:rsidRDefault="00CD3A9C" w:rsidP="003D5A07">
            <w:r w:rsidRPr="000B0DAF">
              <w:rPr>
                <w:sz w:val="22"/>
                <w:szCs w:val="22"/>
                <w:u w:val="single"/>
              </w:rPr>
              <w:t>Формирование</w:t>
            </w:r>
            <w:r w:rsidRPr="000B0DAF">
              <w:rPr>
                <w:sz w:val="22"/>
                <w:szCs w:val="22"/>
              </w:rPr>
              <w:t xml:space="preserve"> границ собственного знания и «незнания»;</w:t>
            </w:r>
          </w:p>
          <w:p w:rsidR="00CD3A9C" w:rsidRDefault="00CD3A9C" w:rsidP="003D5A07"/>
          <w:p w:rsidR="00CD3A9C" w:rsidRPr="000B0DAF" w:rsidRDefault="00CD3A9C" w:rsidP="003D5A07">
            <w:r w:rsidRPr="000B0DAF">
              <w:rPr>
                <w:sz w:val="22"/>
                <w:szCs w:val="22"/>
                <w:u w:val="single"/>
              </w:rPr>
              <w:t>Планирование</w:t>
            </w:r>
            <w:r w:rsidRPr="000B0DAF">
              <w:rPr>
                <w:sz w:val="22"/>
                <w:szCs w:val="22"/>
              </w:rPr>
              <w:t xml:space="preserve"> своих действий с поставленной задачей и условиями её реализации, и в том числе во внутреннем плане;</w:t>
            </w:r>
          </w:p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Pr="000B0DAF" w:rsidRDefault="00CD3A9C" w:rsidP="003D5A07">
            <w:r w:rsidRPr="000B0DAF">
              <w:rPr>
                <w:sz w:val="22"/>
                <w:szCs w:val="22"/>
                <w:u w:val="single"/>
              </w:rPr>
              <w:t>Умение</w:t>
            </w:r>
            <w:r w:rsidRPr="000B0DAF">
              <w:rPr>
                <w:sz w:val="22"/>
                <w:szCs w:val="22"/>
              </w:rPr>
              <w:t xml:space="preserve"> договариваться и приходить к общему решению в совместной деятельности, в том числе и в ситуации столкновения интересов;</w:t>
            </w:r>
          </w:p>
          <w:p w:rsidR="00CD3A9C" w:rsidRDefault="00CD3A9C" w:rsidP="003D5A07"/>
          <w:p w:rsidR="00CD3A9C" w:rsidRPr="003D57D2" w:rsidRDefault="00CD3A9C" w:rsidP="003D5A07">
            <w:r w:rsidRPr="003D57D2">
              <w:rPr>
                <w:sz w:val="22"/>
                <w:szCs w:val="22"/>
                <w:u w:val="single"/>
              </w:rPr>
              <w:t>Формулирование</w:t>
            </w:r>
            <w:r w:rsidRPr="003D57D2">
              <w:rPr>
                <w:sz w:val="22"/>
                <w:szCs w:val="22"/>
              </w:rPr>
              <w:t xml:space="preserve"> собственного мнения (позиции);</w:t>
            </w:r>
          </w:p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>
            <w:pPr>
              <w:rPr>
                <w:sz w:val="20"/>
                <w:szCs w:val="20"/>
              </w:rPr>
            </w:pPr>
            <w:r w:rsidRPr="001F287C">
              <w:rPr>
                <w:sz w:val="20"/>
                <w:szCs w:val="20"/>
                <w:u w:val="single"/>
              </w:rPr>
              <w:t>О</w:t>
            </w:r>
            <w:r w:rsidRPr="000B0DAF">
              <w:rPr>
                <w:sz w:val="22"/>
                <w:szCs w:val="22"/>
                <w:u w:val="single"/>
              </w:rPr>
              <w:t xml:space="preserve">существление </w:t>
            </w:r>
            <w:r w:rsidRPr="000B0DAF">
              <w:rPr>
                <w:sz w:val="22"/>
                <w:szCs w:val="22"/>
              </w:rPr>
              <w:t xml:space="preserve">гражданской </w:t>
            </w:r>
            <w:r w:rsidRPr="000B0DAF">
              <w:rPr>
                <w:sz w:val="22"/>
                <w:szCs w:val="22"/>
                <w:u w:val="single"/>
              </w:rPr>
              <w:t>идентификации</w:t>
            </w:r>
            <w:r w:rsidRPr="000B0DAF">
              <w:rPr>
                <w:sz w:val="22"/>
                <w:szCs w:val="22"/>
              </w:rPr>
              <w:t xml:space="preserve"> личности (</w:t>
            </w:r>
            <w:r w:rsidRPr="000B0DAF">
              <w:rPr>
                <w:sz w:val="22"/>
                <w:szCs w:val="22"/>
                <w:u w:val="single"/>
              </w:rPr>
              <w:t>осознание</w:t>
            </w:r>
            <w:r w:rsidRPr="000B0DAF">
              <w:rPr>
                <w:sz w:val="22"/>
                <w:szCs w:val="22"/>
              </w:rPr>
              <w:t xml:space="preserve">  своей этнической принадлежности и культурной и культурной идентичности на основе осознания «Я», как гражданина России);</w:t>
            </w:r>
          </w:p>
          <w:p w:rsidR="00CD3A9C" w:rsidRDefault="00CD3A9C" w:rsidP="003D5A07"/>
          <w:p w:rsidR="00CD3A9C" w:rsidRPr="003D57D2" w:rsidRDefault="00CD3A9C" w:rsidP="003D5A07">
            <w:r w:rsidRPr="003D57D2">
              <w:rPr>
                <w:sz w:val="22"/>
                <w:szCs w:val="22"/>
                <w:u w:val="single"/>
              </w:rPr>
              <w:t>Формулирование</w:t>
            </w:r>
            <w:r w:rsidRPr="003D57D2">
              <w:rPr>
                <w:sz w:val="22"/>
                <w:szCs w:val="22"/>
              </w:rPr>
              <w:t xml:space="preserve"> собственного мнения (позиции);</w:t>
            </w:r>
          </w:p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Pr="000B0DAF" w:rsidRDefault="00CD3A9C" w:rsidP="003D5A07">
            <w:r w:rsidRPr="000B0DAF">
              <w:rPr>
                <w:sz w:val="22"/>
                <w:szCs w:val="22"/>
                <w:u w:val="single"/>
              </w:rPr>
              <w:t>Оценка</w:t>
            </w:r>
            <w:r w:rsidRPr="000B0DAF">
              <w:rPr>
                <w:sz w:val="22"/>
                <w:szCs w:val="22"/>
              </w:rPr>
              <w:t xml:space="preserve"> правильности выполнения на уровне адекватной ретроспективной оценки;</w:t>
            </w:r>
          </w:p>
          <w:p w:rsidR="00CD3A9C" w:rsidRPr="00340D91" w:rsidRDefault="00CD3A9C" w:rsidP="003D5A07"/>
        </w:tc>
      </w:tr>
      <w:tr w:rsidR="00CD3A9C" w:rsidRPr="00340D91" w:rsidTr="003D5A07">
        <w:tc>
          <w:tcPr>
            <w:tcW w:w="2518" w:type="dxa"/>
          </w:tcPr>
          <w:p w:rsidR="00CD3A9C" w:rsidRPr="00340D91" w:rsidRDefault="00CD3A9C" w:rsidP="003D5A07">
            <w:pPr>
              <w:spacing w:line="360" w:lineRule="auto"/>
            </w:pPr>
            <w:r w:rsidRPr="00340D91">
              <w:rPr>
                <w:sz w:val="22"/>
                <w:szCs w:val="22"/>
                <w:lang w:val="en-US"/>
              </w:rPr>
              <w:lastRenderedPageBreak/>
              <w:t>IV</w:t>
            </w:r>
            <w:r w:rsidRPr="00340D91">
              <w:rPr>
                <w:sz w:val="22"/>
                <w:szCs w:val="22"/>
              </w:rPr>
              <w:t xml:space="preserve">. Первичное усвоение </w:t>
            </w:r>
            <w:r w:rsidRPr="00340D91">
              <w:rPr>
                <w:sz w:val="22"/>
                <w:szCs w:val="22"/>
              </w:rPr>
              <w:lastRenderedPageBreak/>
              <w:t>новых знаний.</w:t>
            </w:r>
          </w:p>
        </w:tc>
        <w:tc>
          <w:tcPr>
            <w:tcW w:w="2410" w:type="dxa"/>
          </w:tcPr>
          <w:p w:rsidR="00CD3A9C" w:rsidRPr="00340D91" w:rsidRDefault="00CD3A9C" w:rsidP="003D5A07">
            <w:r w:rsidRPr="00340D91">
              <w:rPr>
                <w:sz w:val="22"/>
                <w:szCs w:val="22"/>
              </w:rPr>
              <w:lastRenderedPageBreak/>
              <w:t xml:space="preserve">зафиксировать все повторяемые понятия </w:t>
            </w:r>
            <w:r w:rsidRPr="00340D91">
              <w:rPr>
                <w:sz w:val="22"/>
                <w:szCs w:val="22"/>
              </w:rPr>
              <w:lastRenderedPageBreak/>
              <w:t>и алгоритмы</w:t>
            </w:r>
          </w:p>
        </w:tc>
        <w:tc>
          <w:tcPr>
            <w:tcW w:w="3685" w:type="dxa"/>
          </w:tcPr>
          <w:p w:rsidR="00CD3A9C" w:rsidRPr="00340D91" w:rsidRDefault="00CD3A9C" w:rsidP="003D5A07">
            <w:pPr>
              <w:rPr>
                <w:u w:val="single"/>
              </w:rPr>
            </w:pPr>
            <w:r w:rsidRPr="00340D91">
              <w:rPr>
                <w:sz w:val="22"/>
                <w:szCs w:val="22"/>
                <w:u w:val="single"/>
              </w:rPr>
              <w:lastRenderedPageBreak/>
              <w:t xml:space="preserve">Организует беседу по уточнению и конкретизации первичных знаний </w:t>
            </w:r>
          </w:p>
          <w:p w:rsidR="00CD3A9C" w:rsidRDefault="00CD3A9C" w:rsidP="003D5A07">
            <w:r>
              <w:rPr>
                <w:sz w:val="22"/>
                <w:szCs w:val="22"/>
              </w:rPr>
              <w:lastRenderedPageBreak/>
              <w:t xml:space="preserve">(алгоритм написаний </w:t>
            </w:r>
            <w:r w:rsidRPr="00340D91">
              <w:rPr>
                <w:sz w:val="22"/>
                <w:szCs w:val="22"/>
              </w:rPr>
              <w:t xml:space="preserve"> падежных окончаний)</w:t>
            </w:r>
          </w:p>
          <w:p w:rsidR="00CD3A9C" w:rsidRPr="007D20DC" w:rsidRDefault="00CD3A9C" w:rsidP="003D5A07">
            <w:r>
              <w:rPr>
                <w:b/>
              </w:rPr>
              <w:t xml:space="preserve">- </w:t>
            </w:r>
            <w:r w:rsidRPr="007D20DC">
              <w:rPr>
                <w:sz w:val="22"/>
                <w:szCs w:val="22"/>
              </w:rPr>
              <w:t>Прежде, чем приступить к практическим упражнениям, вспомним теоретические знания.</w:t>
            </w:r>
          </w:p>
          <w:p w:rsidR="00CD3A9C" w:rsidRPr="007D20DC" w:rsidRDefault="00CD3A9C" w:rsidP="00387B6D">
            <w:pPr>
              <w:pStyle w:val="a3"/>
              <w:widowControl/>
              <w:suppressAutoHyphens w:val="0"/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1)</w:t>
            </w:r>
            <w:r w:rsidR="00387B6D">
              <w:rPr>
                <w:rFonts w:ascii="Times New Roman" w:hAnsi="Times New Roman"/>
                <w:b/>
              </w:rPr>
              <w:t xml:space="preserve">Давайте </w:t>
            </w:r>
            <w:proofErr w:type="spellStart"/>
            <w:r w:rsidR="00387B6D">
              <w:rPr>
                <w:rFonts w:ascii="Times New Roman" w:hAnsi="Times New Roman"/>
                <w:b/>
              </w:rPr>
              <w:t>вспомним</w:t>
            </w:r>
            <w:proofErr w:type="gramStart"/>
            <w:r w:rsidR="00387B6D">
              <w:rPr>
                <w:rFonts w:ascii="Times New Roman" w:hAnsi="Times New Roman"/>
                <w:b/>
              </w:rPr>
              <w:t>,ч</w:t>
            </w:r>
            <w:proofErr w:type="gramEnd"/>
            <w:r w:rsidR="00387B6D">
              <w:rPr>
                <w:rFonts w:ascii="Times New Roman" w:hAnsi="Times New Roman"/>
                <w:b/>
              </w:rPr>
              <w:t>то</w:t>
            </w:r>
            <w:proofErr w:type="spellEnd"/>
            <w:r w:rsidR="00387B6D">
              <w:rPr>
                <w:rFonts w:ascii="Times New Roman" w:hAnsi="Times New Roman"/>
                <w:b/>
              </w:rPr>
              <w:t xml:space="preserve"> мы знаем о существительном:</w:t>
            </w:r>
          </w:p>
          <w:p w:rsidR="00CD3A9C" w:rsidRPr="007D20DC" w:rsidRDefault="00CD3A9C" w:rsidP="003D5A07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7D20DC">
              <w:rPr>
                <w:rFonts w:ascii="Times New Roman" w:hAnsi="Times New Roman"/>
                <w:b/>
                <w:i/>
              </w:rPr>
              <w:t>А) Существительное – это часть речи</w:t>
            </w:r>
            <w:r>
              <w:rPr>
                <w:rFonts w:ascii="Times New Roman" w:hAnsi="Times New Roman"/>
                <w:b/>
                <w:i/>
              </w:rPr>
              <w:t xml:space="preserve">, отвечающее на вопросы: КТО?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ЧТО</w:t>
            </w:r>
            <w:proofErr w:type="gramStart"/>
            <w:r>
              <w:rPr>
                <w:rFonts w:ascii="Times New Roman" w:hAnsi="Times New Roman"/>
                <w:b/>
                <w:i/>
              </w:rPr>
              <w:t>?и</w:t>
            </w:r>
            <w:proofErr w:type="spellEnd"/>
            <w:proofErr w:type="gramEnd"/>
            <w:r>
              <w:rPr>
                <w:rFonts w:ascii="Times New Roman" w:hAnsi="Times New Roman"/>
                <w:b/>
                <w:i/>
              </w:rPr>
              <w:t xml:space="preserve"> обозначающее предмет </w:t>
            </w:r>
          </w:p>
          <w:p w:rsidR="00CD3A9C" w:rsidRPr="007D20DC" w:rsidRDefault="00387B6D" w:rsidP="003D5A07">
            <w:pPr>
              <w:pStyle w:val="a3"/>
              <w:spacing w:line="240" w:lineRule="auto"/>
              <w:ind w:left="0"/>
              <w:rPr>
                <w:rFonts w:ascii="Times New Roman" w:hAnsi="Times New Roman"/>
                <w:i/>
                <w:u w:val="single"/>
              </w:rPr>
            </w:pPr>
            <w:r>
              <w:rPr>
                <w:rFonts w:ascii="Times New Roman" w:hAnsi="Times New Roman"/>
                <w:b/>
                <w:i/>
              </w:rPr>
              <w:t xml:space="preserve">Б) У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сущ-ых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 3</w:t>
            </w:r>
            <w:r w:rsidR="00CD3A9C" w:rsidRPr="007D20DC">
              <w:rPr>
                <w:rFonts w:ascii="Times New Roman" w:hAnsi="Times New Roman"/>
                <w:b/>
                <w:i/>
              </w:rPr>
              <w:t xml:space="preserve"> склонения. </w:t>
            </w:r>
          </w:p>
          <w:p w:rsidR="00CD3A9C" w:rsidRPr="007D20DC" w:rsidRDefault="00CD3A9C" w:rsidP="003D5A07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7D20DC">
              <w:rPr>
                <w:rFonts w:ascii="Times New Roman" w:hAnsi="Times New Roman"/>
                <w:b/>
                <w:i/>
              </w:rPr>
              <w:t xml:space="preserve">В) </w:t>
            </w:r>
            <w:r w:rsidR="00387B6D">
              <w:rPr>
                <w:rFonts w:ascii="Times New Roman" w:hAnsi="Times New Roman"/>
                <w:b/>
                <w:i/>
              </w:rPr>
              <w:t>бывают мужского женского и среднего рода.</w:t>
            </w:r>
          </w:p>
          <w:p w:rsidR="00CD3A9C" w:rsidRPr="007D20DC" w:rsidRDefault="00CD3A9C" w:rsidP="003D5A07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7D20DC">
              <w:rPr>
                <w:rFonts w:ascii="Times New Roman" w:hAnsi="Times New Roman"/>
                <w:b/>
                <w:i/>
              </w:rPr>
              <w:t xml:space="preserve">Г) </w:t>
            </w:r>
            <w:r w:rsidR="00387B6D">
              <w:rPr>
                <w:rFonts w:ascii="Times New Roman" w:hAnsi="Times New Roman"/>
                <w:b/>
                <w:i/>
              </w:rPr>
              <w:t>изменяются по числам и падежам</w:t>
            </w:r>
          </w:p>
          <w:p w:rsidR="00CD3A9C" w:rsidRPr="007D20DC" w:rsidRDefault="00CD3A9C" w:rsidP="003D5A07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7D20DC">
              <w:rPr>
                <w:rFonts w:ascii="Times New Roman" w:hAnsi="Times New Roman"/>
                <w:b/>
                <w:i/>
              </w:rPr>
              <w:t>Д) Если существительное стоит в И.п., то оно является в предложении подлежащим</w:t>
            </w:r>
            <w:proofErr w:type="gramStart"/>
            <w:r w:rsidRPr="007D20DC">
              <w:rPr>
                <w:rFonts w:ascii="Times New Roman" w:hAnsi="Times New Roman"/>
                <w:b/>
                <w:i/>
              </w:rPr>
              <w:t>?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7D20DC">
              <w:rPr>
                <w:rFonts w:ascii="Times New Roman" w:hAnsi="Times New Roman"/>
                <w:b/>
                <w:i/>
              </w:rPr>
              <w:t>(</w:t>
            </w:r>
            <w:proofErr w:type="gramEnd"/>
          </w:p>
          <w:p w:rsidR="00CD3A9C" w:rsidRDefault="00CD3A9C" w:rsidP="003D5A07">
            <w:r w:rsidRPr="007D20DC">
              <w:rPr>
                <w:b/>
                <w:sz w:val="22"/>
                <w:szCs w:val="22"/>
              </w:rPr>
              <w:t xml:space="preserve">   2) </w:t>
            </w:r>
            <w:r w:rsidRPr="007D20DC">
              <w:rPr>
                <w:sz w:val="22"/>
                <w:szCs w:val="22"/>
              </w:rPr>
              <w:t>– Что мы должны вспомнить, чтобы правильно написать безударное окончание имён существительных? (Алгоритм, инструкцию)</w:t>
            </w:r>
          </w:p>
          <w:p w:rsidR="00CD3A9C" w:rsidRPr="00B92A94" w:rsidRDefault="00CD3A9C" w:rsidP="003D5A07">
            <w:r>
              <w:rPr>
                <w:sz w:val="22"/>
                <w:szCs w:val="22"/>
              </w:rPr>
              <w:t xml:space="preserve">- Я опять что-то напутала. Помогите правильно пронумеровать алгоритм </w:t>
            </w:r>
          </w:p>
          <w:p w:rsidR="00CD3A9C" w:rsidRPr="007D20DC" w:rsidRDefault="00CD3A9C" w:rsidP="003D5A07">
            <w:pPr>
              <w:pStyle w:val="a3"/>
              <w:widowControl/>
              <w:suppressAutoHyphens w:val="0"/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1.</w:t>
            </w:r>
            <w:r w:rsidRPr="007D20DC">
              <w:rPr>
                <w:rFonts w:ascii="Times New Roman" w:hAnsi="Times New Roman"/>
                <w:b/>
                <w:i/>
              </w:rPr>
              <w:t xml:space="preserve">Поставить </w:t>
            </w:r>
            <w:proofErr w:type="spellStart"/>
            <w:r w:rsidRPr="007D20DC">
              <w:rPr>
                <w:rFonts w:ascii="Times New Roman" w:hAnsi="Times New Roman"/>
                <w:b/>
                <w:i/>
              </w:rPr>
              <w:t>сущ-ое</w:t>
            </w:r>
            <w:proofErr w:type="spellEnd"/>
            <w:r w:rsidRPr="007D20DC">
              <w:rPr>
                <w:rFonts w:ascii="Times New Roman" w:hAnsi="Times New Roman"/>
                <w:b/>
                <w:i/>
              </w:rPr>
              <w:t xml:space="preserve"> в начальную форму и определить склонение.</w:t>
            </w:r>
          </w:p>
          <w:p w:rsidR="00CD3A9C" w:rsidRPr="007D20DC" w:rsidRDefault="00CD3A9C" w:rsidP="003D5A07">
            <w:pPr>
              <w:pStyle w:val="a3"/>
              <w:widowControl/>
              <w:suppressAutoHyphens w:val="0"/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2.</w:t>
            </w:r>
            <w:r w:rsidRPr="007D20DC">
              <w:rPr>
                <w:rFonts w:ascii="Times New Roman" w:hAnsi="Times New Roman"/>
                <w:b/>
                <w:i/>
              </w:rPr>
              <w:t>Определить его падеж.</w:t>
            </w:r>
          </w:p>
          <w:p w:rsidR="00CD3A9C" w:rsidRPr="007D20DC" w:rsidRDefault="00CD3A9C" w:rsidP="003D5A07">
            <w:pPr>
              <w:pStyle w:val="a3"/>
              <w:widowControl/>
              <w:suppressAutoHyphens w:val="0"/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3.</w:t>
            </w:r>
            <w:r w:rsidRPr="007D20DC">
              <w:rPr>
                <w:rFonts w:ascii="Times New Roman" w:hAnsi="Times New Roman"/>
                <w:b/>
                <w:i/>
              </w:rPr>
              <w:t xml:space="preserve">Посмотреть в таблице (с.6) окончания </w:t>
            </w:r>
            <w:proofErr w:type="spellStart"/>
            <w:r w:rsidRPr="007D20DC">
              <w:rPr>
                <w:rFonts w:ascii="Times New Roman" w:hAnsi="Times New Roman"/>
                <w:b/>
                <w:i/>
              </w:rPr>
              <w:t>сущ-ых</w:t>
            </w:r>
            <w:proofErr w:type="spellEnd"/>
            <w:r w:rsidRPr="007D20DC">
              <w:rPr>
                <w:rFonts w:ascii="Times New Roman" w:hAnsi="Times New Roman"/>
                <w:b/>
                <w:i/>
              </w:rPr>
              <w:t xml:space="preserve"> данного склонения в этом падеже или подобрать ОПОРНОЕ СЛОВО, то есть </w:t>
            </w:r>
            <w:proofErr w:type="spellStart"/>
            <w:r w:rsidRPr="007D20DC">
              <w:rPr>
                <w:rFonts w:ascii="Times New Roman" w:hAnsi="Times New Roman"/>
                <w:b/>
                <w:i/>
              </w:rPr>
              <w:t>сущ-ое</w:t>
            </w:r>
            <w:proofErr w:type="spellEnd"/>
            <w:r w:rsidRPr="007D20DC">
              <w:rPr>
                <w:rFonts w:ascii="Times New Roman" w:hAnsi="Times New Roman"/>
                <w:b/>
                <w:i/>
              </w:rPr>
              <w:t xml:space="preserve"> этого же склонения с ударным окончанием.</w:t>
            </w:r>
          </w:p>
          <w:p w:rsidR="00CD3A9C" w:rsidRPr="00340D91" w:rsidRDefault="00CD3A9C" w:rsidP="003D5A07"/>
        </w:tc>
        <w:tc>
          <w:tcPr>
            <w:tcW w:w="3878" w:type="dxa"/>
          </w:tcPr>
          <w:p w:rsidR="00CD3A9C" w:rsidRDefault="00CD3A9C" w:rsidP="003D5A07">
            <w:pPr>
              <w:rPr>
                <w:u w:val="single"/>
              </w:rPr>
            </w:pPr>
            <w:r w:rsidRPr="00340D91">
              <w:rPr>
                <w:sz w:val="22"/>
                <w:szCs w:val="22"/>
                <w:u w:val="single"/>
              </w:rPr>
              <w:lastRenderedPageBreak/>
              <w:t>Формулируют выводы наблюдений.</w:t>
            </w:r>
          </w:p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CD3A9C" w:rsidP="003D5A07"/>
          <w:p w:rsidR="00CD3A9C" w:rsidRDefault="00387B6D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Ответы детей</w:t>
            </w: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Читают и н</w:t>
            </w:r>
            <w:r w:rsidRPr="007D20DC">
              <w:rPr>
                <w:sz w:val="22"/>
                <w:szCs w:val="22"/>
                <w:u w:val="single"/>
              </w:rPr>
              <w:t>а слайде расставляют номера по порядку</w:t>
            </w:r>
            <w:r>
              <w:rPr>
                <w:sz w:val="22"/>
                <w:szCs w:val="22"/>
                <w:u w:val="single"/>
              </w:rPr>
              <w:t>, т.к. они перепутаны.</w:t>
            </w:r>
          </w:p>
          <w:p w:rsidR="00CD3A9C" w:rsidRPr="00340D91" w:rsidRDefault="00CD3A9C" w:rsidP="003D5A07"/>
        </w:tc>
        <w:tc>
          <w:tcPr>
            <w:tcW w:w="2926" w:type="dxa"/>
          </w:tcPr>
          <w:p w:rsidR="00CD3A9C" w:rsidRDefault="00CD3A9C" w:rsidP="003D5A07">
            <w:pPr>
              <w:spacing w:line="360" w:lineRule="auto"/>
            </w:pPr>
            <w:r w:rsidRPr="00340D91">
              <w:rPr>
                <w:sz w:val="22"/>
                <w:szCs w:val="22"/>
              </w:rPr>
              <w:lastRenderedPageBreak/>
              <w:t>П</w:t>
            </w:r>
            <w:proofErr w:type="gramStart"/>
            <w:r w:rsidRPr="00340D91">
              <w:rPr>
                <w:sz w:val="22"/>
                <w:szCs w:val="22"/>
              </w:rPr>
              <w:t>1</w:t>
            </w:r>
            <w:proofErr w:type="gramEnd"/>
            <w:r w:rsidRPr="00340D91">
              <w:rPr>
                <w:sz w:val="22"/>
                <w:szCs w:val="22"/>
              </w:rPr>
              <w:t>, П2, Р5</w:t>
            </w:r>
          </w:p>
          <w:p w:rsidR="00CD3A9C" w:rsidRDefault="00CD3A9C" w:rsidP="003D5A07">
            <w:pPr>
              <w:spacing w:line="360" w:lineRule="auto"/>
            </w:pPr>
          </w:p>
          <w:p w:rsidR="00CD3A9C" w:rsidRDefault="00CD3A9C" w:rsidP="003D5A07">
            <w:pPr>
              <w:spacing w:line="360" w:lineRule="auto"/>
            </w:pPr>
          </w:p>
          <w:p w:rsidR="00CD3A9C" w:rsidRDefault="00CD3A9C" w:rsidP="003D5A07">
            <w:pPr>
              <w:spacing w:line="360" w:lineRule="auto"/>
            </w:pPr>
          </w:p>
          <w:p w:rsidR="00CD3A9C" w:rsidRDefault="00CD3A9C" w:rsidP="003D5A07">
            <w:pPr>
              <w:rPr>
                <w:sz w:val="20"/>
                <w:szCs w:val="20"/>
                <w:u w:val="single"/>
              </w:rPr>
            </w:pPr>
          </w:p>
          <w:p w:rsidR="00CD3A9C" w:rsidRPr="000B0DAF" w:rsidRDefault="00CD3A9C" w:rsidP="003D5A07">
            <w:r w:rsidRPr="000B0DAF">
              <w:rPr>
                <w:sz w:val="22"/>
                <w:szCs w:val="22"/>
                <w:u w:val="single"/>
              </w:rPr>
              <w:t>Формулирование</w:t>
            </w:r>
            <w:r w:rsidRPr="000B0DAF">
              <w:rPr>
                <w:sz w:val="22"/>
                <w:szCs w:val="22"/>
              </w:rPr>
              <w:t xml:space="preserve"> собственного мнения (позиции);</w:t>
            </w:r>
          </w:p>
          <w:p w:rsidR="00CD3A9C" w:rsidRDefault="00CD3A9C" w:rsidP="003D5A07">
            <w:pPr>
              <w:spacing w:line="360" w:lineRule="auto"/>
            </w:pPr>
          </w:p>
          <w:p w:rsidR="00CD3A9C" w:rsidRDefault="00CD3A9C" w:rsidP="003D5A07">
            <w:pPr>
              <w:spacing w:line="360" w:lineRule="auto"/>
            </w:pPr>
          </w:p>
          <w:p w:rsidR="00CD3A9C" w:rsidRDefault="00CD3A9C" w:rsidP="003D5A07">
            <w:pPr>
              <w:spacing w:line="360" w:lineRule="auto"/>
            </w:pPr>
          </w:p>
          <w:p w:rsidR="00CD3A9C" w:rsidRDefault="00CD3A9C" w:rsidP="003D5A07">
            <w:pPr>
              <w:spacing w:line="360" w:lineRule="auto"/>
            </w:pPr>
          </w:p>
          <w:p w:rsidR="00CD3A9C" w:rsidRDefault="00CD3A9C" w:rsidP="003D5A07">
            <w:pPr>
              <w:spacing w:line="360" w:lineRule="auto"/>
            </w:pPr>
          </w:p>
          <w:p w:rsidR="00CD3A9C" w:rsidRDefault="00CD3A9C" w:rsidP="003D5A07">
            <w:pPr>
              <w:spacing w:line="360" w:lineRule="auto"/>
            </w:pPr>
          </w:p>
          <w:p w:rsidR="00CD3A9C" w:rsidRDefault="00CD3A9C" w:rsidP="003D5A07">
            <w:pPr>
              <w:spacing w:line="360" w:lineRule="auto"/>
            </w:pPr>
          </w:p>
          <w:p w:rsidR="00CD3A9C" w:rsidRDefault="00CD3A9C" w:rsidP="003D5A07">
            <w:pPr>
              <w:spacing w:line="360" w:lineRule="auto"/>
            </w:pPr>
          </w:p>
          <w:p w:rsidR="00CD3A9C" w:rsidRDefault="00CD3A9C" w:rsidP="003D5A07">
            <w:pPr>
              <w:spacing w:line="360" w:lineRule="auto"/>
            </w:pPr>
          </w:p>
          <w:p w:rsidR="00CD3A9C" w:rsidRDefault="00CD3A9C" w:rsidP="003D5A07">
            <w:pPr>
              <w:spacing w:line="360" w:lineRule="auto"/>
            </w:pPr>
          </w:p>
          <w:p w:rsidR="00CD3A9C" w:rsidRDefault="00CD3A9C" w:rsidP="003D5A07">
            <w:pPr>
              <w:spacing w:line="360" w:lineRule="auto"/>
            </w:pPr>
          </w:p>
          <w:p w:rsidR="00CD3A9C" w:rsidRDefault="00CD3A9C" w:rsidP="003D5A07">
            <w:pPr>
              <w:spacing w:line="360" w:lineRule="auto"/>
            </w:pPr>
          </w:p>
          <w:p w:rsidR="00CD3A9C" w:rsidRPr="000B0DAF" w:rsidRDefault="00CD3A9C" w:rsidP="003D5A07"/>
          <w:p w:rsidR="00CD3A9C" w:rsidRPr="00340D91" w:rsidRDefault="00CD3A9C" w:rsidP="003D5A07">
            <w:r w:rsidRPr="000B0DAF">
              <w:rPr>
                <w:sz w:val="22"/>
                <w:szCs w:val="22"/>
                <w:u w:val="single"/>
              </w:rPr>
              <w:t xml:space="preserve">Использование </w:t>
            </w:r>
            <w:r w:rsidRPr="000B0DAF">
              <w:rPr>
                <w:sz w:val="22"/>
                <w:szCs w:val="22"/>
              </w:rPr>
              <w:t>знаково-символических средств, в том числе моделей и схем для решения задач;</w:t>
            </w:r>
          </w:p>
        </w:tc>
      </w:tr>
      <w:tr w:rsidR="00CD3A9C" w:rsidRPr="00340D91" w:rsidTr="003D5A07">
        <w:tc>
          <w:tcPr>
            <w:tcW w:w="2518" w:type="dxa"/>
          </w:tcPr>
          <w:p w:rsidR="00CD3A9C" w:rsidRPr="00340D91" w:rsidRDefault="00CD3A9C" w:rsidP="003D5A07">
            <w:pPr>
              <w:spacing w:line="360" w:lineRule="auto"/>
            </w:pPr>
            <w:r w:rsidRPr="00340D91">
              <w:rPr>
                <w:sz w:val="22"/>
                <w:szCs w:val="22"/>
                <w:lang w:val="en-US"/>
              </w:rPr>
              <w:lastRenderedPageBreak/>
              <w:t>V</w:t>
            </w:r>
            <w:r w:rsidRPr="00340D91">
              <w:rPr>
                <w:sz w:val="22"/>
                <w:szCs w:val="22"/>
              </w:rPr>
              <w:t>. Первичная проверка понимания.</w:t>
            </w:r>
          </w:p>
        </w:tc>
        <w:tc>
          <w:tcPr>
            <w:tcW w:w="2410" w:type="dxa"/>
          </w:tcPr>
          <w:p w:rsidR="00CD3A9C" w:rsidRPr="00340D91" w:rsidRDefault="00CD3A9C" w:rsidP="003D5A07">
            <w:r w:rsidRPr="00340D91">
              <w:rPr>
                <w:sz w:val="22"/>
                <w:szCs w:val="22"/>
              </w:rPr>
              <w:t>установить правильность и осознанность учащимися рассматриваемого материала.</w:t>
            </w:r>
          </w:p>
        </w:tc>
        <w:tc>
          <w:tcPr>
            <w:tcW w:w="3685" w:type="dxa"/>
          </w:tcPr>
          <w:p w:rsidR="00CD3A9C" w:rsidRDefault="00CD3A9C" w:rsidP="003D5A07">
            <w:r w:rsidRPr="00340D91">
              <w:rPr>
                <w:sz w:val="22"/>
                <w:szCs w:val="22"/>
                <w:u w:val="single"/>
              </w:rPr>
              <w:t>Организует поисковую работу обучающихся (план действий)</w:t>
            </w:r>
            <w:r>
              <w:rPr>
                <w:sz w:val="22"/>
                <w:szCs w:val="22"/>
              </w:rPr>
              <w:t xml:space="preserve"> </w:t>
            </w:r>
          </w:p>
          <w:p w:rsidR="00CD3A9C" w:rsidRDefault="00CD3A9C" w:rsidP="003D5A07">
            <w:pPr>
              <w:jc w:val="both"/>
              <w:rPr>
                <w:b/>
                <w:u w:val="single"/>
              </w:rPr>
            </w:pPr>
            <w:r w:rsidRPr="007D20DC">
              <w:rPr>
                <w:sz w:val="22"/>
                <w:szCs w:val="22"/>
                <w:u w:val="single"/>
              </w:rPr>
              <w:t>Начнем работу с учебника</w:t>
            </w:r>
            <w:r w:rsidRPr="007D20DC">
              <w:rPr>
                <w:b/>
                <w:sz w:val="22"/>
                <w:szCs w:val="22"/>
                <w:u w:val="single"/>
              </w:rPr>
              <w:t xml:space="preserve">.  </w:t>
            </w:r>
          </w:p>
          <w:p w:rsidR="00CD3A9C" w:rsidRDefault="00CD3A9C" w:rsidP="003D5A07">
            <w:pPr>
              <w:jc w:val="both"/>
            </w:pPr>
            <w:r w:rsidRPr="007D20DC">
              <w:rPr>
                <w:b/>
                <w:sz w:val="22"/>
                <w:szCs w:val="22"/>
                <w:u w:val="single"/>
              </w:rPr>
              <w:t xml:space="preserve">  Упр. 49.</w:t>
            </w:r>
            <w:r w:rsidRPr="007D20DC">
              <w:rPr>
                <w:sz w:val="22"/>
                <w:szCs w:val="22"/>
              </w:rPr>
              <w:t xml:space="preserve"> </w:t>
            </w:r>
          </w:p>
          <w:p w:rsidR="00CD3A9C" w:rsidRPr="007D20DC" w:rsidRDefault="00CD3A9C" w:rsidP="003D5A07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Pr="007D20DC">
              <w:rPr>
                <w:sz w:val="22"/>
                <w:szCs w:val="22"/>
              </w:rPr>
              <w:t>Прочтите внимательно задание к упражнению.</w:t>
            </w:r>
          </w:p>
          <w:p w:rsidR="00CD3A9C" w:rsidRPr="007D20DC" w:rsidRDefault="00CD3A9C" w:rsidP="003D5A07">
            <w:pPr>
              <w:jc w:val="both"/>
              <w:rPr>
                <w:b/>
              </w:rPr>
            </w:pPr>
            <w:r w:rsidRPr="007D20DC">
              <w:rPr>
                <w:b/>
                <w:sz w:val="22"/>
                <w:szCs w:val="22"/>
              </w:rPr>
              <w:t xml:space="preserve">- </w:t>
            </w:r>
            <w:r w:rsidRPr="007D20DC">
              <w:rPr>
                <w:sz w:val="22"/>
                <w:szCs w:val="22"/>
              </w:rPr>
              <w:t>По какому плану будем работать?</w:t>
            </w:r>
          </w:p>
          <w:p w:rsidR="00CD3A9C" w:rsidRPr="007D20DC" w:rsidRDefault="00CD3A9C" w:rsidP="003D5A07">
            <w:pPr>
              <w:jc w:val="both"/>
              <w:rPr>
                <w:b/>
                <w:i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Pr="007D20DC">
              <w:rPr>
                <w:sz w:val="22"/>
                <w:szCs w:val="22"/>
              </w:rPr>
              <w:t xml:space="preserve">Спишите текст, вставляя нужные буквы. Над существительными с пропущенными окончаниями </w:t>
            </w:r>
            <w:r w:rsidRPr="007D20DC">
              <w:rPr>
                <w:b/>
                <w:i/>
                <w:sz w:val="22"/>
                <w:szCs w:val="22"/>
              </w:rPr>
              <w:t>укажи склонение и падеж.</w:t>
            </w:r>
            <w:r w:rsidRPr="007D20DC">
              <w:rPr>
                <w:b/>
                <w:sz w:val="22"/>
                <w:szCs w:val="22"/>
              </w:rPr>
              <w:t xml:space="preserve">  </w:t>
            </w:r>
            <w:r w:rsidRPr="007D20DC">
              <w:rPr>
                <w:b/>
                <w:i/>
                <w:sz w:val="22"/>
                <w:szCs w:val="22"/>
              </w:rPr>
              <w:t xml:space="preserve">Подчеркни словарные слова. </w:t>
            </w:r>
          </w:p>
          <w:p w:rsidR="00CD3A9C" w:rsidRPr="00340D91" w:rsidRDefault="00CD3A9C" w:rsidP="003D5A07">
            <w:pPr>
              <w:jc w:val="both"/>
            </w:pPr>
            <w:r w:rsidRPr="007D20DC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3878" w:type="dxa"/>
          </w:tcPr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Pr="00340D91" w:rsidRDefault="00CD3A9C" w:rsidP="003D5A07">
            <w:pPr>
              <w:rPr>
                <w:u w:val="single"/>
              </w:rPr>
            </w:pPr>
            <w:r w:rsidRPr="00340D91">
              <w:rPr>
                <w:sz w:val="22"/>
                <w:szCs w:val="22"/>
                <w:u w:val="single"/>
              </w:rPr>
              <w:t xml:space="preserve">Выполняют </w:t>
            </w:r>
            <w:proofErr w:type="spellStart"/>
            <w:r w:rsidRPr="00340D91">
              <w:rPr>
                <w:sz w:val="22"/>
                <w:szCs w:val="22"/>
                <w:u w:val="single"/>
              </w:rPr>
              <w:t>упр-ие</w:t>
            </w:r>
            <w:proofErr w:type="spellEnd"/>
            <w:r w:rsidRPr="00340D91">
              <w:rPr>
                <w:sz w:val="22"/>
                <w:szCs w:val="22"/>
                <w:u w:val="single"/>
              </w:rPr>
              <w:t xml:space="preserve"> в </w:t>
            </w:r>
            <w:r>
              <w:rPr>
                <w:sz w:val="22"/>
                <w:szCs w:val="22"/>
                <w:u w:val="single"/>
              </w:rPr>
              <w:t xml:space="preserve"> учебнике</w:t>
            </w: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r>
              <w:rPr>
                <w:sz w:val="22"/>
                <w:szCs w:val="22"/>
                <w:u w:val="single"/>
              </w:rPr>
              <w:t>Озвучивают план выполнения задания</w:t>
            </w:r>
            <w:r w:rsidRPr="007D20DC">
              <w:rPr>
                <w:sz w:val="22"/>
                <w:szCs w:val="22"/>
              </w:rPr>
              <w:t xml:space="preserve"> </w:t>
            </w:r>
          </w:p>
          <w:p w:rsidR="00CD3A9C" w:rsidRDefault="00CD3A9C" w:rsidP="003D5A07"/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Комментируют орфограммы по 1 чел. </w:t>
            </w:r>
          </w:p>
          <w:p w:rsidR="00CD3A9C" w:rsidRDefault="00CD3A9C" w:rsidP="003D5A07">
            <w:pPr>
              <w:rPr>
                <w:u w:val="single"/>
              </w:rPr>
            </w:pPr>
            <w:r w:rsidRPr="007D20DC">
              <w:rPr>
                <w:sz w:val="22"/>
                <w:szCs w:val="22"/>
                <w:u w:val="single"/>
              </w:rPr>
              <w:t>Записывают текст в тетради</w:t>
            </w:r>
            <w:r>
              <w:rPr>
                <w:sz w:val="22"/>
                <w:szCs w:val="22"/>
                <w:u w:val="single"/>
              </w:rPr>
              <w:t>.</w:t>
            </w: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Pr="007D20D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Проводят самопроверку: шкала успеха: </w:t>
            </w:r>
            <w:r w:rsidR="00EE6DE5">
              <w:rPr>
                <w:b/>
                <w:sz w:val="22"/>
                <w:szCs w:val="22"/>
                <w:u w:val="single"/>
              </w:rPr>
              <w:t>грамотно и аккуратно</w:t>
            </w:r>
          </w:p>
        </w:tc>
        <w:tc>
          <w:tcPr>
            <w:tcW w:w="2926" w:type="dxa"/>
          </w:tcPr>
          <w:p w:rsidR="00CD3A9C" w:rsidRPr="000B0DAF" w:rsidRDefault="00CD3A9C" w:rsidP="003D5A07">
            <w:r w:rsidRPr="000B0DAF">
              <w:rPr>
                <w:sz w:val="22"/>
                <w:szCs w:val="22"/>
                <w:u w:val="single"/>
              </w:rPr>
              <w:t xml:space="preserve">Принятие </w:t>
            </w:r>
            <w:r w:rsidRPr="000B0DAF">
              <w:rPr>
                <w:sz w:val="22"/>
                <w:szCs w:val="22"/>
              </w:rPr>
              <w:t>и</w:t>
            </w:r>
            <w:r w:rsidRPr="000B0DAF">
              <w:rPr>
                <w:sz w:val="22"/>
                <w:szCs w:val="22"/>
                <w:u w:val="single"/>
              </w:rPr>
              <w:t xml:space="preserve"> сохранение  </w:t>
            </w:r>
            <w:r w:rsidRPr="000B0DAF">
              <w:rPr>
                <w:sz w:val="22"/>
                <w:szCs w:val="22"/>
              </w:rPr>
              <w:t>учебной задачи;</w:t>
            </w: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Pr="000B0DAF" w:rsidRDefault="00CD3A9C" w:rsidP="003D5A07">
            <w:r w:rsidRPr="000B0DAF">
              <w:rPr>
                <w:sz w:val="22"/>
                <w:szCs w:val="22"/>
                <w:u w:val="single"/>
              </w:rPr>
              <w:t xml:space="preserve">Анализ </w:t>
            </w:r>
            <w:r w:rsidRPr="000B0DAF">
              <w:rPr>
                <w:sz w:val="22"/>
                <w:szCs w:val="22"/>
              </w:rPr>
              <w:t xml:space="preserve"> объектов с выделением существенных и несущественных признаков;</w:t>
            </w:r>
          </w:p>
          <w:p w:rsidR="00CD3A9C" w:rsidRDefault="00CD3A9C" w:rsidP="003D5A07">
            <w:pPr>
              <w:spacing w:line="360" w:lineRule="auto"/>
            </w:pPr>
          </w:p>
          <w:p w:rsidR="00CD3A9C" w:rsidRDefault="00CD3A9C" w:rsidP="003D5A07">
            <w:pPr>
              <w:spacing w:line="360" w:lineRule="auto"/>
            </w:pPr>
          </w:p>
          <w:p w:rsidR="00CD3A9C" w:rsidRPr="000B0DAF" w:rsidRDefault="00CD3A9C" w:rsidP="003D5A07">
            <w:r w:rsidRPr="000B0DAF">
              <w:rPr>
                <w:sz w:val="22"/>
                <w:szCs w:val="22"/>
                <w:u w:val="single"/>
              </w:rPr>
              <w:t>Оценка</w:t>
            </w:r>
            <w:r w:rsidRPr="000B0DAF">
              <w:rPr>
                <w:sz w:val="22"/>
                <w:szCs w:val="22"/>
              </w:rPr>
              <w:t xml:space="preserve"> правильности выполнения на уровне адекватной ретроспективной оценки;</w:t>
            </w:r>
          </w:p>
          <w:p w:rsidR="00CD3A9C" w:rsidRPr="00340D91" w:rsidRDefault="00CD3A9C" w:rsidP="003D5A07">
            <w:pPr>
              <w:spacing w:line="360" w:lineRule="auto"/>
            </w:pPr>
          </w:p>
        </w:tc>
      </w:tr>
      <w:tr w:rsidR="00CD3A9C" w:rsidRPr="00340D91" w:rsidTr="003D5A07">
        <w:tc>
          <w:tcPr>
            <w:tcW w:w="2518" w:type="dxa"/>
          </w:tcPr>
          <w:p w:rsidR="00CD3A9C" w:rsidRPr="00340D91" w:rsidRDefault="003D50B6" w:rsidP="003D5A07">
            <w:r>
              <w:rPr>
                <w:sz w:val="22"/>
                <w:szCs w:val="22"/>
                <w:lang w:val="en-US"/>
              </w:rPr>
              <w:t>VI</w:t>
            </w:r>
            <w:r w:rsidR="00CD3A9C" w:rsidRPr="00340D91">
              <w:rPr>
                <w:sz w:val="22"/>
                <w:szCs w:val="22"/>
              </w:rPr>
              <w:t>. Контроль усвоения, обсуждение допущенных ошибок и их коррекция.</w:t>
            </w:r>
          </w:p>
        </w:tc>
        <w:tc>
          <w:tcPr>
            <w:tcW w:w="2410" w:type="dxa"/>
          </w:tcPr>
          <w:p w:rsidR="00CD3A9C" w:rsidRPr="00340D91" w:rsidRDefault="00CD3A9C" w:rsidP="003D5A07">
            <w:r w:rsidRPr="00340D91">
              <w:rPr>
                <w:sz w:val="22"/>
                <w:szCs w:val="22"/>
              </w:rPr>
              <w:t>Выявить пробелы и провести коррекцию</w:t>
            </w:r>
          </w:p>
        </w:tc>
        <w:tc>
          <w:tcPr>
            <w:tcW w:w="3685" w:type="dxa"/>
          </w:tcPr>
          <w:p w:rsidR="00CD3A9C" w:rsidRPr="00340D91" w:rsidRDefault="00CD3A9C" w:rsidP="003D5A07">
            <w:pPr>
              <w:rPr>
                <w:u w:val="single"/>
              </w:rPr>
            </w:pPr>
            <w:r w:rsidRPr="008F2D45">
              <w:rPr>
                <w:u w:val="single"/>
              </w:rPr>
              <w:t>Организует самостоятельную</w:t>
            </w:r>
            <w:r w:rsidRPr="008F2D45">
              <w:rPr>
                <w:sz w:val="22"/>
                <w:szCs w:val="22"/>
                <w:u w:val="single"/>
              </w:rPr>
              <w:t xml:space="preserve"> работ</w:t>
            </w:r>
            <w:r>
              <w:rPr>
                <w:u w:val="single"/>
              </w:rPr>
              <w:t>у</w:t>
            </w:r>
            <w:r w:rsidRPr="008F2D45">
              <w:rPr>
                <w:b/>
                <w:sz w:val="22"/>
                <w:szCs w:val="22"/>
              </w:rPr>
              <w:t xml:space="preserve"> в тетради №2 (на печатной основе). Упр.28. </w:t>
            </w:r>
            <w:r>
              <w:rPr>
                <w:b/>
              </w:rPr>
              <w:t>с.28</w:t>
            </w:r>
          </w:p>
        </w:tc>
        <w:tc>
          <w:tcPr>
            <w:tcW w:w="3878" w:type="dxa"/>
          </w:tcPr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Выполняют самостоятельную работу, проводят самопроверку и самооценку </w:t>
            </w:r>
          </w:p>
          <w:p w:rsidR="00CD3A9C" w:rsidRPr="00340D91" w:rsidRDefault="00CD3A9C" w:rsidP="00BB28AA"/>
        </w:tc>
        <w:tc>
          <w:tcPr>
            <w:tcW w:w="2926" w:type="dxa"/>
          </w:tcPr>
          <w:p w:rsidR="00CD3A9C" w:rsidRPr="003D57D2" w:rsidRDefault="00CD3A9C" w:rsidP="003D5A07">
            <w:r w:rsidRPr="003D57D2">
              <w:rPr>
                <w:sz w:val="22"/>
                <w:szCs w:val="22"/>
                <w:u w:val="single"/>
              </w:rPr>
              <w:t>Оценка</w:t>
            </w:r>
            <w:r w:rsidRPr="003D57D2">
              <w:rPr>
                <w:sz w:val="22"/>
                <w:szCs w:val="22"/>
              </w:rPr>
              <w:t xml:space="preserve"> правильности выполнения на уровне адекватной ретроспективной оценки;</w:t>
            </w:r>
          </w:p>
          <w:p w:rsidR="00CD3A9C" w:rsidRPr="003D57D2" w:rsidRDefault="00CD3A9C" w:rsidP="003D5A07">
            <w:pPr>
              <w:rPr>
                <w:sz w:val="20"/>
                <w:szCs w:val="20"/>
              </w:rPr>
            </w:pPr>
            <w:r w:rsidRPr="003D57D2">
              <w:rPr>
                <w:sz w:val="22"/>
                <w:szCs w:val="22"/>
                <w:u w:val="single"/>
              </w:rPr>
              <w:t>Внесение</w:t>
            </w:r>
            <w:r w:rsidRPr="003D57D2">
              <w:rPr>
                <w:sz w:val="22"/>
                <w:szCs w:val="22"/>
              </w:rPr>
              <w:t xml:space="preserve"> необходимых корректив в действие после его завершения на основе его оценки и учёте </w:t>
            </w:r>
            <w:proofErr w:type="spellStart"/>
            <w:r w:rsidRPr="003D57D2">
              <w:rPr>
                <w:sz w:val="22"/>
                <w:szCs w:val="22"/>
              </w:rPr>
              <w:t>хар-ра</w:t>
            </w:r>
            <w:proofErr w:type="spellEnd"/>
            <w:r w:rsidRPr="003D57D2">
              <w:rPr>
                <w:sz w:val="22"/>
                <w:szCs w:val="22"/>
              </w:rPr>
              <w:t xml:space="preserve"> сделанных ошибок;</w:t>
            </w:r>
          </w:p>
        </w:tc>
      </w:tr>
      <w:tr w:rsidR="00CD3A9C" w:rsidRPr="00340D91" w:rsidTr="003D5A07">
        <w:tc>
          <w:tcPr>
            <w:tcW w:w="2518" w:type="dxa"/>
          </w:tcPr>
          <w:p w:rsidR="00CD3A9C" w:rsidRPr="00340D91" w:rsidRDefault="003D50B6" w:rsidP="003D5A07">
            <w:r>
              <w:rPr>
                <w:sz w:val="22"/>
                <w:szCs w:val="22"/>
                <w:lang w:val="en-US"/>
              </w:rPr>
              <w:t>VI</w:t>
            </w:r>
            <w:r w:rsidR="00CD3A9C" w:rsidRPr="00340D91">
              <w:rPr>
                <w:sz w:val="22"/>
                <w:szCs w:val="22"/>
                <w:lang w:val="en-US"/>
              </w:rPr>
              <w:t>I</w:t>
            </w:r>
            <w:r w:rsidR="00CD3A9C" w:rsidRPr="00340D91">
              <w:rPr>
                <w:sz w:val="22"/>
                <w:szCs w:val="22"/>
              </w:rPr>
              <w:t>. Информация о домашнем задании, инструктаж по его выполнению</w:t>
            </w:r>
          </w:p>
        </w:tc>
        <w:tc>
          <w:tcPr>
            <w:tcW w:w="2410" w:type="dxa"/>
          </w:tcPr>
          <w:p w:rsidR="00CD3A9C" w:rsidRPr="00340D91" w:rsidRDefault="00CD3A9C" w:rsidP="003D5A07">
            <w:r w:rsidRPr="00340D91">
              <w:rPr>
                <w:sz w:val="22"/>
                <w:szCs w:val="22"/>
              </w:rPr>
              <w:t>Провести инструктаж  по домашнему заданию</w:t>
            </w:r>
          </w:p>
        </w:tc>
        <w:tc>
          <w:tcPr>
            <w:tcW w:w="3685" w:type="dxa"/>
          </w:tcPr>
          <w:p w:rsidR="00CD3A9C" w:rsidRPr="00340D91" w:rsidRDefault="00CD3A9C" w:rsidP="003D5A07">
            <w:r w:rsidRPr="00340D91">
              <w:rPr>
                <w:sz w:val="22"/>
                <w:szCs w:val="22"/>
              </w:rPr>
              <w:t>Даёт коммент</w:t>
            </w:r>
            <w:r>
              <w:rPr>
                <w:sz w:val="22"/>
                <w:szCs w:val="22"/>
              </w:rPr>
              <w:t xml:space="preserve">арии к домашнему заданию - </w:t>
            </w:r>
          </w:p>
          <w:p w:rsidR="00CD3A9C" w:rsidRDefault="00CD3A9C" w:rsidP="003D5A07">
            <w:pPr>
              <w:pStyle w:val="a3"/>
              <w:widowControl/>
              <w:suppressAutoHyphens w:val="0"/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1). № 50, с. 48-49</w:t>
            </w:r>
          </w:p>
          <w:p w:rsidR="00CD3A9C" w:rsidRPr="007E04AA" w:rsidRDefault="00CD3A9C" w:rsidP="003D5A07">
            <w:pPr>
              <w:pStyle w:val="a3"/>
              <w:widowControl/>
              <w:suppressAutoHyphens w:val="0"/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2).</w:t>
            </w:r>
            <w:r w:rsidRPr="007E04AA">
              <w:rPr>
                <w:rFonts w:ascii="Times New Roman" w:hAnsi="Times New Roman"/>
              </w:rPr>
              <w:t>* № 48,с.48</w:t>
            </w:r>
          </w:p>
          <w:p w:rsidR="00CD3A9C" w:rsidRPr="00340D91" w:rsidRDefault="00CD3A9C" w:rsidP="003D5A07">
            <w:pPr>
              <w:ind w:left="1080"/>
            </w:pPr>
          </w:p>
        </w:tc>
        <w:tc>
          <w:tcPr>
            <w:tcW w:w="3878" w:type="dxa"/>
          </w:tcPr>
          <w:p w:rsidR="00CD3A9C" w:rsidRPr="00340D91" w:rsidRDefault="00CD3A9C" w:rsidP="003D5A07">
            <w:pPr>
              <w:spacing w:line="360" w:lineRule="auto"/>
            </w:pPr>
            <w:r w:rsidRPr="00340D91">
              <w:rPr>
                <w:sz w:val="22"/>
                <w:szCs w:val="22"/>
              </w:rPr>
              <w:t>Записывают домашнее задание</w:t>
            </w:r>
          </w:p>
        </w:tc>
        <w:tc>
          <w:tcPr>
            <w:tcW w:w="2926" w:type="dxa"/>
          </w:tcPr>
          <w:p w:rsidR="00CD3A9C" w:rsidRPr="003D57D2" w:rsidRDefault="00CD3A9C" w:rsidP="003D5A07">
            <w:r w:rsidRPr="003D57D2">
              <w:rPr>
                <w:sz w:val="22"/>
                <w:szCs w:val="22"/>
                <w:u w:val="single"/>
              </w:rPr>
              <w:t xml:space="preserve">Принятие </w:t>
            </w:r>
            <w:r w:rsidRPr="003D57D2">
              <w:rPr>
                <w:sz w:val="22"/>
                <w:szCs w:val="22"/>
              </w:rPr>
              <w:t>и</w:t>
            </w:r>
            <w:r w:rsidRPr="003D57D2">
              <w:rPr>
                <w:sz w:val="22"/>
                <w:szCs w:val="22"/>
                <w:u w:val="single"/>
              </w:rPr>
              <w:t xml:space="preserve"> сохранение  </w:t>
            </w:r>
            <w:r w:rsidRPr="003D57D2">
              <w:rPr>
                <w:sz w:val="22"/>
                <w:szCs w:val="22"/>
              </w:rPr>
              <w:t>учебной задачи;</w:t>
            </w:r>
          </w:p>
          <w:p w:rsidR="00CD3A9C" w:rsidRPr="00340D91" w:rsidRDefault="00CD3A9C" w:rsidP="003D5A07">
            <w:pPr>
              <w:spacing w:line="360" w:lineRule="auto"/>
            </w:pPr>
          </w:p>
        </w:tc>
      </w:tr>
      <w:tr w:rsidR="00CD3A9C" w:rsidRPr="00340D91" w:rsidTr="003D5A07">
        <w:tc>
          <w:tcPr>
            <w:tcW w:w="2518" w:type="dxa"/>
          </w:tcPr>
          <w:p w:rsidR="00CD3A9C" w:rsidRPr="00340D91" w:rsidRDefault="003D50B6" w:rsidP="003D5A07">
            <w:r>
              <w:rPr>
                <w:sz w:val="22"/>
                <w:szCs w:val="22"/>
                <w:lang w:val="en-US"/>
              </w:rPr>
              <w:t>VI</w:t>
            </w:r>
            <w:r w:rsidRPr="00340D91"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  <w:lang w:val="en-US"/>
              </w:rPr>
              <w:t>I</w:t>
            </w:r>
            <w:r w:rsidR="00CD3A9C" w:rsidRPr="00340D91">
              <w:rPr>
                <w:sz w:val="22"/>
                <w:szCs w:val="22"/>
              </w:rPr>
              <w:t>Рефлексия (подведение итогов занятия)</w:t>
            </w:r>
          </w:p>
        </w:tc>
        <w:tc>
          <w:tcPr>
            <w:tcW w:w="2410" w:type="dxa"/>
          </w:tcPr>
          <w:p w:rsidR="00CD3A9C" w:rsidRPr="00340D91" w:rsidRDefault="00CD3A9C" w:rsidP="003D5A07">
            <w:r w:rsidRPr="00340D91">
              <w:rPr>
                <w:sz w:val="22"/>
                <w:szCs w:val="22"/>
              </w:rPr>
              <w:t xml:space="preserve">1) оценить собственную </w:t>
            </w:r>
            <w:proofErr w:type="spellStart"/>
            <w:r w:rsidRPr="00340D91">
              <w:rPr>
                <w:sz w:val="22"/>
                <w:szCs w:val="22"/>
              </w:rPr>
              <w:t>деят-ть</w:t>
            </w:r>
            <w:proofErr w:type="spellEnd"/>
            <w:r w:rsidRPr="00340D91">
              <w:rPr>
                <w:sz w:val="22"/>
                <w:szCs w:val="22"/>
              </w:rPr>
              <w:t xml:space="preserve"> на уроке;</w:t>
            </w:r>
          </w:p>
          <w:p w:rsidR="00CD3A9C" w:rsidRPr="00340D91" w:rsidRDefault="00CD3A9C" w:rsidP="003D5A07">
            <w:r w:rsidRPr="00340D91">
              <w:rPr>
                <w:sz w:val="22"/>
                <w:szCs w:val="22"/>
              </w:rPr>
              <w:t>2) поблагодарить одноклассников, которые помогли получить результат урока;</w:t>
            </w:r>
          </w:p>
          <w:p w:rsidR="00CD3A9C" w:rsidRPr="00340D91" w:rsidRDefault="00CD3A9C" w:rsidP="003D5A07">
            <w:r w:rsidRPr="00340D91">
              <w:rPr>
                <w:sz w:val="22"/>
                <w:szCs w:val="22"/>
              </w:rPr>
              <w:t xml:space="preserve">4) зафиксировать неразрешённые затруднения как </w:t>
            </w:r>
            <w:proofErr w:type="spellStart"/>
            <w:r w:rsidRPr="00340D91">
              <w:rPr>
                <w:sz w:val="22"/>
                <w:szCs w:val="22"/>
              </w:rPr>
              <w:t>напр-</w:t>
            </w:r>
            <w:r w:rsidRPr="00340D91">
              <w:rPr>
                <w:sz w:val="22"/>
                <w:szCs w:val="22"/>
              </w:rPr>
              <w:lastRenderedPageBreak/>
              <w:t>ия</w:t>
            </w:r>
            <w:proofErr w:type="spellEnd"/>
            <w:r w:rsidRPr="00340D91">
              <w:rPr>
                <w:sz w:val="22"/>
                <w:szCs w:val="22"/>
              </w:rPr>
              <w:t xml:space="preserve"> будущей учебной </w:t>
            </w:r>
            <w:proofErr w:type="spellStart"/>
            <w:r w:rsidRPr="00340D91">
              <w:rPr>
                <w:sz w:val="22"/>
                <w:szCs w:val="22"/>
              </w:rPr>
              <w:t>деят-ти</w:t>
            </w:r>
            <w:proofErr w:type="spellEnd"/>
            <w:r w:rsidRPr="00340D91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:rsidR="00CD3A9C" w:rsidRPr="00340D91" w:rsidRDefault="00CD3A9C" w:rsidP="003D5A07">
            <w:r w:rsidRPr="00340D91">
              <w:rPr>
                <w:sz w:val="22"/>
                <w:szCs w:val="22"/>
                <w:u w:val="single"/>
              </w:rPr>
              <w:lastRenderedPageBreak/>
              <w:t>Подводит обучающихся к выводу</w:t>
            </w:r>
            <w:r w:rsidRPr="00340D91">
              <w:rPr>
                <w:sz w:val="22"/>
                <w:szCs w:val="22"/>
              </w:rPr>
              <w:t>, что безударное падежное окончание зависит от склонения и падежа.</w:t>
            </w:r>
          </w:p>
          <w:p w:rsidR="00CD3A9C" w:rsidRPr="00340D91" w:rsidRDefault="00CD3A9C" w:rsidP="003D5A07">
            <w:pPr>
              <w:rPr>
                <w:u w:val="single"/>
              </w:rPr>
            </w:pPr>
            <w:r w:rsidRPr="00340D91">
              <w:rPr>
                <w:sz w:val="22"/>
                <w:szCs w:val="22"/>
                <w:u w:val="single"/>
              </w:rPr>
              <w:t>Организует беседу, связывая результаты урока с его целями.</w:t>
            </w:r>
          </w:p>
          <w:p w:rsidR="00CD3A9C" w:rsidRPr="007E04AA" w:rsidRDefault="00CD3A9C" w:rsidP="003D5A07">
            <w:r>
              <w:rPr>
                <w:sz w:val="22"/>
                <w:szCs w:val="22"/>
              </w:rPr>
              <w:t xml:space="preserve">- </w:t>
            </w:r>
            <w:r w:rsidRPr="007E04AA">
              <w:rPr>
                <w:sz w:val="22"/>
                <w:szCs w:val="22"/>
              </w:rPr>
              <w:t>Вам понравилось наше путешествие?</w:t>
            </w:r>
          </w:p>
          <w:p w:rsidR="00CD3A9C" w:rsidRPr="007E04AA" w:rsidRDefault="00CD3A9C" w:rsidP="003D5A07">
            <w:pPr>
              <w:jc w:val="both"/>
            </w:pPr>
            <w:r w:rsidRPr="007E04AA">
              <w:rPr>
                <w:sz w:val="22"/>
                <w:szCs w:val="22"/>
              </w:rPr>
              <w:t xml:space="preserve">- Какое настроение у вас было во время путешествия на уроке? </w:t>
            </w:r>
          </w:p>
          <w:p w:rsidR="00CD3A9C" w:rsidRPr="007E04AA" w:rsidRDefault="00CD3A9C" w:rsidP="003D5A07">
            <w:r w:rsidRPr="007E04AA">
              <w:rPr>
                <w:sz w:val="22"/>
                <w:szCs w:val="22"/>
              </w:rPr>
              <w:t>- А кому бы вы хотели сказать спасибо?</w:t>
            </w:r>
          </w:p>
          <w:p w:rsidR="00CD3A9C" w:rsidRPr="00340D91" w:rsidRDefault="00CD3A9C" w:rsidP="003D5A07"/>
        </w:tc>
        <w:tc>
          <w:tcPr>
            <w:tcW w:w="3878" w:type="dxa"/>
          </w:tcPr>
          <w:p w:rsidR="00CD3A9C" w:rsidRDefault="00CD3A9C" w:rsidP="003D5A07">
            <w:pPr>
              <w:rPr>
                <w:u w:val="single"/>
              </w:rPr>
            </w:pPr>
            <w:r w:rsidRPr="00340D91">
              <w:rPr>
                <w:sz w:val="22"/>
                <w:szCs w:val="22"/>
                <w:u w:val="single"/>
              </w:rPr>
              <w:lastRenderedPageBreak/>
              <w:t>Формулируют конечный результат своей работы на уроке.</w:t>
            </w: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</w:p>
          <w:p w:rsidR="00CD3A9C" w:rsidRDefault="00CD3A9C" w:rsidP="003D5A07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Формулируют конечный результат своей работы на уроке.</w:t>
            </w:r>
          </w:p>
          <w:p w:rsidR="00CD3A9C" w:rsidRPr="00340D91" w:rsidRDefault="00CD3A9C" w:rsidP="003D50B6">
            <w:pPr>
              <w:pStyle w:val="Standard"/>
              <w:spacing w:line="240" w:lineRule="auto"/>
              <w:rPr>
                <w:u w:val="single"/>
              </w:rPr>
            </w:pPr>
          </w:p>
        </w:tc>
        <w:tc>
          <w:tcPr>
            <w:tcW w:w="2926" w:type="dxa"/>
          </w:tcPr>
          <w:p w:rsidR="00CD3A9C" w:rsidRPr="003D57D2" w:rsidRDefault="00CD3A9C" w:rsidP="003D5A07">
            <w:r w:rsidRPr="003D57D2">
              <w:rPr>
                <w:sz w:val="22"/>
                <w:szCs w:val="22"/>
                <w:u w:val="single"/>
              </w:rPr>
              <w:lastRenderedPageBreak/>
              <w:t>Развитие</w:t>
            </w:r>
            <w:r w:rsidRPr="003D57D2">
              <w:rPr>
                <w:sz w:val="22"/>
                <w:szCs w:val="22"/>
              </w:rPr>
              <w:t xml:space="preserve"> «</w:t>
            </w:r>
            <w:proofErr w:type="spellStart"/>
            <w:r w:rsidRPr="003D57D2">
              <w:rPr>
                <w:sz w:val="22"/>
                <w:szCs w:val="22"/>
              </w:rPr>
              <w:t>Я-концепции</w:t>
            </w:r>
            <w:proofErr w:type="spellEnd"/>
            <w:r w:rsidRPr="003D57D2">
              <w:rPr>
                <w:sz w:val="22"/>
                <w:szCs w:val="22"/>
              </w:rPr>
              <w:t>» и самооценки личности (</w:t>
            </w:r>
            <w:r w:rsidRPr="003D57D2">
              <w:rPr>
                <w:sz w:val="22"/>
                <w:szCs w:val="22"/>
                <w:u w:val="single"/>
              </w:rPr>
              <w:t xml:space="preserve">формирование </w:t>
            </w:r>
            <w:proofErr w:type="spellStart"/>
            <w:r w:rsidRPr="003D57D2">
              <w:rPr>
                <w:sz w:val="22"/>
                <w:szCs w:val="22"/>
              </w:rPr>
              <w:t>самоиндефикации</w:t>
            </w:r>
            <w:proofErr w:type="spellEnd"/>
            <w:r w:rsidRPr="003D57D2">
              <w:rPr>
                <w:sz w:val="22"/>
                <w:szCs w:val="22"/>
              </w:rPr>
              <w:t xml:space="preserve">, адекватной позитивной самооценки, самоуважения и  </w:t>
            </w:r>
            <w:proofErr w:type="spellStart"/>
            <w:r w:rsidRPr="003D57D2">
              <w:rPr>
                <w:sz w:val="22"/>
                <w:szCs w:val="22"/>
              </w:rPr>
              <w:t>самопринятия</w:t>
            </w:r>
            <w:proofErr w:type="spellEnd"/>
            <w:r w:rsidRPr="003D57D2">
              <w:rPr>
                <w:sz w:val="22"/>
                <w:szCs w:val="22"/>
              </w:rPr>
              <w:t>);</w:t>
            </w:r>
          </w:p>
          <w:p w:rsidR="00CD3A9C" w:rsidRPr="00340D91" w:rsidRDefault="00CD3A9C" w:rsidP="003D5A07">
            <w:pPr>
              <w:spacing w:line="360" w:lineRule="auto"/>
            </w:pPr>
          </w:p>
        </w:tc>
      </w:tr>
    </w:tbl>
    <w:p w:rsidR="00CD3A9C" w:rsidRPr="00340D91" w:rsidRDefault="00CD3A9C" w:rsidP="00CD3A9C">
      <w:pPr>
        <w:spacing w:line="360" w:lineRule="auto"/>
        <w:rPr>
          <w:sz w:val="22"/>
          <w:szCs w:val="22"/>
        </w:rPr>
      </w:pPr>
    </w:p>
    <w:p w:rsidR="00CD3A9C" w:rsidRPr="00340D91" w:rsidRDefault="00CD3A9C" w:rsidP="00CD3A9C">
      <w:pPr>
        <w:spacing w:line="360" w:lineRule="auto"/>
        <w:rPr>
          <w:sz w:val="22"/>
          <w:szCs w:val="22"/>
        </w:rPr>
      </w:pPr>
    </w:p>
    <w:p w:rsidR="00CD3A9C" w:rsidRPr="00D2379A" w:rsidRDefault="00CD3A9C" w:rsidP="00CD3A9C">
      <w:pPr>
        <w:jc w:val="both"/>
        <w:rPr>
          <w:color w:val="002060"/>
          <w:sz w:val="22"/>
          <w:szCs w:val="22"/>
        </w:rPr>
      </w:pPr>
    </w:p>
    <w:p w:rsidR="006E4370" w:rsidRDefault="006E4370"/>
    <w:sectPr w:rsidR="006E4370" w:rsidSect="00CD3A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A64BE"/>
    <w:multiLevelType w:val="hybridMultilevel"/>
    <w:tmpl w:val="34A858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65134"/>
    <w:multiLevelType w:val="multilevel"/>
    <w:tmpl w:val="62DC2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3A9C"/>
    <w:rsid w:val="00387B6D"/>
    <w:rsid w:val="003D50B6"/>
    <w:rsid w:val="003F76D6"/>
    <w:rsid w:val="006E4370"/>
    <w:rsid w:val="00767123"/>
    <w:rsid w:val="007A25F1"/>
    <w:rsid w:val="008E3623"/>
    <w:rsid w:val="009F6C3B"/>
    <w:rsid w:val="00A01764"/>
    <w:rsid w:val="00BB28AA"/>
    <w:rsid w:val="00C53BEC"/>
    <w:rsid w:val="00CD3A9C"/>
    <w:rsid w:val="00D24B7D"/>
    <w:rsid w:val="00E8408E"/>
    <w:rsid w:val="00EC3B5E"/>
    <w:rsid w:val="00EE6DE5"/>
    <w:rsid w:val="00F84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CD3A9C"/>
    <w:pPr>
      <w:suppressAutoHyphens/>
    </w:pPr>
    <w:rPr>
      <w:rFonts w:ascii="Calibri" w:eastAsia="Arial" w:hAnsi="Calibri" w:cs="Times New Roman"/>
      <w:kern w:val="16"/>
    </w:rPr>
  </w:style>
  <w:style w:type="paragraph" w:styleId="a3">
    <w:name w:val="List Paragraph"/>
    <w:uiPriority w:val="34"/>
    <w:qFormat/>
    <w:rsid w:val="00CD3A9C"/>
    <w:pPr>
      <w:widowControl w:val="0"/>
      <w:suppressAutoHyphens/>
      <w:ind w:left="720"/>
    </w:pPr>
    <w:rPr>
      <w:rFonts w:ascii="Calibri" w:eastAsia="Arial" w:hAnsi="Calibri" w:cs="Times New Roman"/>
      <w:kern w:val="16"/>
    </w:rPr>
  </w:style>
  <w:style w:type="paragraph" w:styleId="a4">
    <w:name w:val="Normal (Web)"/>
    <w:basedOn w:val="a"/>
    <w:uiPriority w:val="99"/>
    <w:unhideWhenUsed/>
    <w:rsid w:val="00CD3A9C"/>
    <w:pPr>
      <w:spacing w:before="100" w:beforeAutospacing="1" w:after="100" w:afterAutospacing="1"/>
    </w:pPr>
  </w:style>
  <w:style w:type="paragraph" w:styleId="a5">
    <w:name w:val="No Spacing"/>
    <w:qFormat/>
    <w:rsid w:val="00CD3A9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7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dcterms:created xsi:type="dcterms:W3CDTF">2017-01-15T11:14:00Z</dcterms:created>
  <dcterms:modified xsi:type="dcterms:W3CDTF">2017-01-25T16:40:00Z</dcterms:modified>
</cp:coreProperties>
</file>